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BEE9" w14:textId="3D757E4F" w:rsidR="00181D17" w:rsidRDefault="00671DAB">
      <w:bookmarkStart w:id="0" w:name="_Hlk106717604"/>
      <w:r>
        <w:rPr>
          <w:rFonts w:hint="eastAsia"/>
        </w:rPr>
        <w:t>様式第</w:t>
      </w:r>
      <w:r w:rsidR="004B7683">
        <w:rPr>
          <w:rFonts w:hint="eastAsia"/>
        </w:rPr>
        <w:t>４</w:t>
      </w:r>
      <w:r>
        <w:rPr>
          <w:rFonts w:hint="eastAsia"/>
        </w:rPr>
        <w:t>号（第</w:t>
      </w:r>
      <w:r w:rsidR="00B0734B">
        <w:rPr>
          <w:rFonts w:hint="eastAsia"/>
        </w:rPr>
        <w:t>６</w:t>
      </w:r>
      <w:r>
        <w:rPr>
          <w:rFonts w:hint="eastAsia"/>
        </w:rPr>
        <w:t>条関係）</w:t>
      </w:r>
      <w:r w:rsidR="008A7A74">
        <w:rPr>
          <w:rFonts w:hint="eastAsia"/>
        </w:rPr>
        <w:t xml:space="preserve">　　　　　　　　　　　　　　　　　　　　　　　　　　　　</w:t>
      </w:r>
    </w:p>
    <w:p w14:paraId="2085AE9D" w14:textId="1473957F" w:rsidR="00671DAB" w:rsidRPr="00A46260" w:rsidRDefault="00671DAB" w:rsidP="00F02EAE">
      <w:pPr>
        <w:jc w:val="center"/>
        <w:rPr>
          <w:rFonts w:asciiTheme="minorEastAsia" w:hAnsiTheme="minorEastAsia"/>
          <w:b/>
          <w:sz w:val="24"/>
          <w:szCs w:val="24"/>
        </w:rPr>
      </w:pPr>
      <w:r w:rsidRPr="00A46260">
        <w:rPr>
          <w:rFonts w:asciiTheme="minorEastAsia" w:hAnsiTheme="minorEastAsia" w:hint="eastAsia"/>
          <w:b/>
          <w:sz w:val="24"/>
          <w:szCs w:val="24"/>
        </w:rPr>
        <w:t>鹿部町</w:t>
      </w:r>
      <w:r w:rsidR="00B23BE9">
        <w:rPr>
          <w:rFonts w:asciiTheme="minorEastAsia" w:hAnsiTheme="minorEastAsia" w:hint="eastAsia"/>
          <w:b/>
          <w:sz w:val="24"/>
          <w:szCs w:val="24"/>
        </w:rPr>
        <w:t>先進</w:t>
      </w:r>
      <w:r w:rsidR="00251B4E">
        <w:rPr>
          <w:rFonts w:asciiTheme="minorEastAsia" w:hAnsiTheme="minorEastAsia" w:hint="eastAsia"/>
          <w:b/>
          <w:sz w:val="24"/>
          <w:szCs w:val="24"/>
        </w:rPr>
        <w:t>不妊治療費助成事業受診等証明書</w:t>
      </w:r>
    </w:p>
    <w:p w14:paraId="438878D4" w14:textId="77777777" w:rsidR="00557856" w:rsidRDefault="00557856" w:rsidP="00557856">
      <w:pPr>
        <w:rPr>
          <w:b/>
          <w:sz w:val="24"/>
          <w:szCs w:val="24"/>
        </w:rPr>
      </w:pPr>
    </w:p>
    <w:p w14:paraId="659034E8" w14:textId="6CF8E983" w:rsidR="00557856" w:rsidRPr="00557856" w:rsidRDefault="00557856" w:rsidP="00557856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2"/>
        </w:rPr>
        <w:t>下記の者については、</w:t>
      </w:r>
      <w:r w:rsidR="00600C74">
        <w:rPr>
          <w:rFonts w:hint="eastAsia"/>
          <w:sz w:val="22"/>
        </w:rPr>
        <w:t>先進</w:t>
      </w:r>
      <w:r w:rsidR="00251B4E">
        <w:rPr>
          <w:rFonts w:hint="eastAsia"/>
          <w:sz w:val="22"/>
        </w:rPr>
        <w:t>不妊治療を実施し、これに係る医療費を下記のとおり徴収したことを証明します。</w:t>
      </w:r>
    </w:p>
    <w:p w14:paraId="684A8497" w14:textId="77777777"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　年　　　月　　　日</w:t>
      </w:r>
    </w:p>
    <w:p w14:paraId="0DCD8CAB" w14:textId="77777777" w:rsidR="00671DAB" w:rsidRDefault="00671DAB">
      <w:pPr>
        <w:rPr>
          <w:sz w:val="22"/>
        </w:rPr>
      </w:pPr>
    </w:p>
    <w:p w14:paraId="219A409C" w14:textId="77777777" w:rsidR="00557856" w:rsidRPr="00671DAB" w:rsidRDefault="005578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医療機関の名称及び所在地</w:t>
      </w:r>
    </w:p>
    <w:p w14:paraId="35AD54E6" w14:textId="77777777" w:rsidR="00671DAB" w:rsidRPr="00671DAB" w:rsidRDefault="00557856" w:rsidP="0055785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主治医氏名　　　　　　　　　　　　</w:t>
      </w:r>
      <w:r w:rsidR="00671DAB"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㊞</w:t>
      </w:r>
    </w:p>
    <w:p w14:paraId="559EC62F" w14:textId="77777777"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557856">
        <w:rPr>
          <w:rFonts w:hint="eastAsia"/>
          <w:sz w:val="22"/>
        </w:rPr>
        <w:t xml:space="preserve">　　　　　　　　　　　　　　　</w:t>
      </w:r>
    </w:p>
    <w:p w14:paraId="4725CF9E" w14:textId="77777777" w:rsidR="00671DAB" w:rsidRDefault="00557856" w:rsidP="00557856">
      <w:pPr>
        <w:jc w:val="center"/>
      </w:pPr>
      <w:r>
        <w:rPr>
          <w:rFonts w:hint="eastAsia"/>
          <w:sz w:val="22"/>
        </w:rPr>
        <w:t>医療機関記入欄（主治医が</w:t>
      </w:r>
      <w:r w:rsidR="00CE313D">
        <w:rPr>
          <w:rFonts w:hint="eastAsia"/>
          <w:sz w:val="22"/>
        </w:rPr>
        <w:t>御</w:t>
      </w:r>
      <w:r>
        <w:rPr>
          <w:rFonts w:hint="eastAsia"/>
          <w:sz w:val="22"/>
        </w:rPr>
        <w:t>記入ください。）</w:t>
      </w:r>
    </w:p>
    <w:tbl>
      <w:tblPr>
        <w:tblW w:w="9124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567"/>
        <w:gridCol w:w="709"/>
        <w:gridCol w:w="883"/>
        <w:gridCol w:w="1526"/>
        <w:gridCol w:w="567"/>
        <w:gridCol w:w="3119"/>
      </w:tblGrid>
      <w:tr w:rsidR="00CD609F" w14:paraId="646EF7FC" w14:textId="77777777" w:rsidTr="004C0062">
        <w:trPr>
          <w:trHeight w:val="912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9AB260" w14:textId="77777777" w:rsidR="00CD609F" w:rsidRPr="004C0062" w:rsidRDefault="00CD609F" w:rsidP="00CB45D2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（フリガナ）</w:t>
            </w:r>
          </w:p>
          <w:p w14:paraId="19B9B56A" w14:textId="77777777" w:rsidR="00CD609F" w:rsidRPr="004C0062" w:rsidRDefault="00CD609F" w:rsidP="00CB45D2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受診者氏名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16141" w14:textId="77777777" w:rsidR="00CD609F" w:rsidRPr="004C0062" w:rsidRDefault="00CD609F" w:rsidP="004C0062">
            <w:pPr>
              <w:ind w:left="113" w:right="113"/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夫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181" w14:textId="77777777" w:rsidR="00CD609F" w:rsidRPr="004C0062" w:rsidRDefault="00CD609F" w:rsidP="00446545">
            <w:pPr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（　　　　　　　　　　　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BC8FC1" w14:textId="77777777" w:rsidR="00CD609F" w:rsidRPr="004C0062" w:rsidRDefault="00CD609F" w:rsidP="004C0062">
            <w:pPr>
              <w:ind w:left="113" w:right="113"/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E3BA4D" w14:textId="77777777" w:rsidR="00CD609F" w:rsidRPr="004C0062" w:rsidRDefault="00CD609F" w:rsidP="00E61604">
            <w:pPr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（　　　　　　　　　　　）</w:t>
            </w:r>
          </w:p>
        </w:tc>
      </w:tr>
      <w:tr w:rsidR="00CD609F" w14:paraId="08CBCE0B" w14:textId="77777777" w:rsidTr="004C0062">
        <w:trPr>
          <w:trHeight w:val="548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A7D" w14:textId="77777777" w:rsidR="00CD609F" w:rsidRPr="004C0062" w:rsidRDefault="00CD609F" w:rsidP="00CB45D2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受診者生年月日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C05" w14:textId="77777777" w:rsidR="00CD609F" w:rsidRPr="004C0062" w:rsidRDefault="00CD609F" w:rsidP="00446545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E8B" w14:textId="77777777" w:rsidR="00CD609F" w:rsidRPr="004C0062" w:rsidRDefault="00CD609F" w:rsidP="00CB45D2">
            <w:pPr>
              <w:jc w:val="righ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 xml:space="preserve">　　年　　月　　日</w:t>
            </w:r>
            <w:r w:rsidRPr="004C0062">
              <w:rPr>
                <w:rFonts w:hint="eastAsia"/>
                <w:szCs w:val="21"/>
              </w:rPr>
              <w:t>(</w:t>
            </w:r>
            <w:r w:rsidRPr="004C0062">
              <w:rPr>
                <w:rFonts w:hint="eastAsia"/>
                <w:szCs w:val="21"/>
              </w:rPr>
              <w:t xml:space="preserve">　　歳</w:t>
            </w:r>
            <w:r w:rsidRPr="004C0062">
              <w:rPr>
                <w:rFonts w:hint="eastAsia"/>
                <w:szCs w:val="21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337" w14:textId="77777777" w:rsidR="00CD609F" w:rsidRPr="004C0062" w:rsidRDefault="00CD609F" w:rsidP="00446545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FDADA" w14:textId="77777777" w:rsidR="00CD609F" w:rsidRPr="004C0062" w:rsidRDefault="00CD609F" w:rsidP="00CB45D2">
            <w:pPr>
              <w:jc w:val="righ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 xml:space="preserve">　　年　　月　　日</w:t>
            </w:r>
            <w:r w:rsidRPr="004C0062">
              <w:rPr>
                <w:rFonts w:hint="eastAsia"/>
                <w:szCs w:val="21"/>
              </w:rPr>
              <w:t>(</w:t>
            </w:r>
            <w:r w:rsidRPr="004C0062">
              <w:rPr>
                <w:rFonts w:hint="eastAsia"/>
                <w:szCs w:val="21"/>
              </w:rPr>
              <w:t xml:space="preserve">　　歳</w:t>
            </w:r>
            <w:r w:rsidRPr="004C0062">
              <w:rPr>
                <w:rFonts w:hint="eastAsia"/>
                <w:szCs w:val="21"/>
              </w:rPr>
              <w:t>)</w:t>
            </w:r>
          </w:p>
        </w:tc>
      </w:tr>
      <w:tr w:rsidR="00251B4E" w14:paraId="23E78289" w14:textId="75AA1250" w:rsidTr="004C0062">
        <w:trPr>
          <w:trHeight w:val="383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FCCA66" w14:textId="2E446E46" w:rsidR="00251B4E" w:rsidRPr="004C0062" w:rsidRDefault="00251B4E" w:rsidP="00492727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今回の治療方法</w:t>
            </w:r>
          </w:p>
          <w:p w14:paraId="4D86D0E7" w14:textId="4902C089" w:rsidR="00251B4E" w:rsidRPr="004C0062" w:rsidRDefault="00251B4E" w:rsidP="00492727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（注１）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D66" w14:textId="54FBB00B" w:rsidR="00251B4E" w:rsidRPr="004C0062" w:rsidRDefault="00251B4E" w:rsidP="00251B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062">
              <w:rPr>
                <w:rFonts w:asciiTheme="minorEastAsia" w:hAnsiTheme="minorEastAsia" w:hint="eastAsia"/>
                <w:szCs w:val="21"/>
              </w:rPr>
              <w:t>先進医療Ａ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898E8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子宮内膜刺激術（</w:t>
            </w:r>
            <w:r w:rsidRPr="004C0062">
              <w:rPr>
                <w:szCs w:val="21"/>
              </w:rPr>
              <w:t>SEET</w:t>
            </w:r>
            <w:r w:rsidRPr="004C0062">
              <w:rPr>
                <w:rFonts w:hint="eastAsia"/>
                <w:szCs w:val="21"/>
              </w:rPr>
              <w:t>法）</w:t>
            </w:r>
          </w:p>
          <w:p w14:paraId="113EE81B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タイムラプス撮像法による受精卵・胚培養</w:t>
            </w:r>
          </w:p>
          <w:p w14:paraId="355B15E5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子宮内膜擦過術（子宮内膜スクラッチ）</w:t>
            </w:r>
          </w:p>
          <w:p w14:paraId="0263D3FA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ヒアルロン酸を用いた生理学的精子選択術（</w:t>
            </w:r>
            <w:r w:rsidRPr="004C0062">
              <w:rPr>
                <w:szCs w:val="21"/>
              </w:rPr>
              <w:t>PICSI</w:t>
            </w:r>
            <w:r w:rsidRPr="004C0062">
              <w:rPr>
                <w:rFonts w:hint="eastAsia"/>
                <w:szCs w:val="21"/>
              </w:rPr>
              <w:t>）</w:t>
            </w:r>
          </w:p>
          <w:p w14:paraId="4AC7D2DF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子宮内膜受容能検査１（</w:t>
            </w:r>
            <w:r w:rsidRPr="004C0062">
              <w:rPr>
                <w:szCs w:val="21"/>
              </w:rPr>
              <w:t>ERA</w:t>
            </w:r>
            <w:r w:rsidRPr="004C0062">
              <w:rPr>
                <w:rFonts w:hint="eastAsia"/>
                <w:szCs w:val="21"/>
              </w:rPr>
              <w:t>）</w:t>
            </w:r>
          </w:p>
          <w:p w14:paraId="6EF17F91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子宮内細菌叢検査１（</w:t>
            </w:r>
            <w:r w:rsidRPr="004C0062">
              <w:rPr>
                <w:szCs w:val="21"/>
              </w:rPr>
              <w:t>EMMA/ALICE</w:t>
            </w:r>
            <w:r w:rsidRPr="004C0062">
              <w:rPr>
                <w:rFonts w:hint="eastAsia"/>
                <w:szCs w:val="21"/>
              </w:rPr>
              <w:t>）</w:t>
            </w:r>
          </w:p>
          <w:p w14:paraId="41B7C441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二段階胚移植術</w:t>
            </w:r>
          </w:p>
          <w:p w14:paraId="41F0BEB7" w14:textId="22C20D29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子宮内細菌叢検査２（子宮内フローラ）</w:t>
            </w:r>
          </w:p>
          <w:p w14:paraId="4BD148CC" w14:textId="77777777" w:rsidR="00251B4E" w:rsidRPr="004C0062" w:rsidRDefault="00251B4E" w:rsidP="004C0062">
            <w:pPr>
              <w:ind w:leftChars="100" w:left="3990" w:hangingChars="1800" w:hanging="378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子宮内膜受容能検査２（子宮内膜受容期検査）</w:t>
            </w:r>
            <w:r w:rsidRPr="004C0062">
              <w:rPr>
                <w:szCs w:val="21"/>
              </w:rPr>
              <w:t>(</w:t>
            </w:r>
            <w:proofErr w:type="spellStart"/>
            <w:r w:rsidRPr="004C0062">
              <w:rPr>
                <w:szCs w:val="21"/>
              </w:rPr>
              <w:t>ERpeak</w:t>
            </w:r>
            <w:proofErr w:type="spellEnd"/>
            <w:r w:rsidRPr="004C0062">
              <w:rPr>
                <w:rFonts w:hint="eastAsia"/>
                <w:szCs w:val="21"/>
              </w:rPr>
              <w:t>）</w:t>
            </w:r>
          </w:p>
          <w:p w14:paraId="36E29D8A" w14:textId="77777777" w:rsidR="00251B4E" w:rsidRPr="004C0062" w:rsidRDefault="00251B4E" w:rsidP="00251B4E">
            <w:pPr>
              <w:ind w:firstLineChars="100" w:firstLine="210"/>
              <w:jc w:val="left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強拡大顕微鏡を用いた形態学的精子選択術（</w:t>
            </w:r>
            <w:r w:rsidRPr="004C0062">
              <w:rPr>
                <w:szCs w:val="21"/>
              </w:rPr>
              <w:t>IMSI</w:t>
            </w:r>
            <w:r w:rsidRPr="004C0062">
              <w:rPr>
                <w:rFonts w:hint="eastAsia"/>
                <w:szCs w:val="21"/>
              </w:rPr>
              <w:t>）</w:t>
            </w:r>
          </w:p>
          <w:p w14:paraId="188D6BD8" w14:textId="2EC29266" w:rsidR="00251B4E" w:rsidRPr="004C0062" w:rsidRDefault="00251B4E" w:rsidP="00251B4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0062">
              <w:rPr>
                <w:rFonts w:hint="eastAsia"/>
                <w:kern w:val="0"/>
                <w:szCs w:val="21"/>
              </w:rPr>
              <w:t>□　膜構造を用いた生理学的精子選択術（</w:t>
            </w:r>
            <w:proofErr w:type="spellStart"/>
            <w:r w:rsidRPr="004C0062">
              <w:rPr>
                <w:kern w:val="0"/>
                <w:szCs w:val="21"/>
              </w:rPr>
              <w:t>Zymot</w:t>
            </w:r>
            <w:proofErr w:type="spellEnd"/>
            <w:r w:rsidRPr="004C0062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51B4E" w14:paraId="4CC08B7F" w14:textId="405D4E92" w:rsidTr="004C0062">
        <w:trPr>
          <w:trHeight w:val="836"/>
        </w:trPr>
        <w:tc>
          <w:tcPr>
            <w:tcW w:w="17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8C00" w14:textId="77777777" w:rsidR="00251B4E" w:rsidRPr="004C0062" w:rsidRDefault="00251B4E" w:rsidP="0049272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2E1" w14:textId="507DCD80" w:rsidR="00251B4E" w:rsidRPr="004C0062" w:rsidRDefault="00251B4E" w:rsidP="00251B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0062">
              <w:rPr>
                <w:rFonts w:asciiTheme="minorEastAsia" w:hAnsiTheme="minorEastAsia" w:hint="eastAsia"/>
                <w:szCs w:val="21"/>
              </w:rPr>
              <w:t>先進医療Ｂ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4B715" w14:textId="77777777" w:rsidR="00251B4E" w:rsidRPr="004C0062" w:rsidRDefault="00251B4E" w:rsidP="00251B4E">
            <w:pPr>
              <w:ind w:firstLineChars="100" w:firstLine="210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□　タクロリムス投与療法</w:t>
            </w:r>
          </w:p>
          <w:p w14:paraId="569C0843" w14:textId="70E07B5D" w:rsidR="00251B4E" w:rsidRPr="004C0062" w:rsidRDefault="00251B4E" w:rsidP="005C018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0062">
              <w:rPr>
                <w:rFonts w:hint="eastAsia"/>
                <w:kern w:val="0"/>
                <w:szCs w:val="21"/>
              </w:rPr>
              <w:t>□　着床前胚異数性検査</w:t>
            </w:r>
          </w:p>
        </w:tc>
      </w:tr>
      <w:tr w:rsidR="00251B4E" w14:paraId="173E60A3" w14:textId="77777777" w:rsidTr="004C0062">
        <w:trPr>
          <w:trHeight w:val="114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4C7" w14:textId="77777777" w:rsidR="00251B4E" w:rsidRPr="004C0062" w:rsidRDefault="00251B4E" w:rsidP="00162BAC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今回の治療期間</w:t>
            </w:r>
          </w:p>
          <w:p w14:paraId="50A8962E" w14:textId="69063F05" w:rsidR="005C018E" w:rsidRPr="004C0062" w:rsidRDefault="005C018E" w:rsidP="00162BAC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（注２）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64E15" w14:textId="77777777" w:rsidR="00251B4E" w:rsidRPr="004C0062" w:rsidRDefault="00251B4E" w:rsidP="00162BAC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 xml:space="preserve">　年　　　月　　　日　～　　　　　年　　　月　　　日</w:t>
            </w:r>
          </w:p>
        </w:tc>
      </w:tr>
      <w:tr w:rsidR="005C018E" w14:paraId="00027B85" w14:textId="77777777" w:rsidTr="004C0062">
        <w:trPr>
          <w:trHeight w:val="564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DC350F" w14:textId="528748EE" w:rsidR="005C018E" w:rsidRPr="004C0062" w:rsidRDefault="005C018E" w:rsidP="00162BAC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領</w:t>
            </w:r>
            <w:r w:rsidRPr="004C0062">
              <w:rPr>
                <w:rFonts w:hint="eastAsia"/>
                <w:szCs w:val="21"/>
              </w:rPr>
              <w:t xml:space="preserve"> </w:t>
            </w:r>
            <w:r w:rsidRPr="004C0062">
              <w:rPr>
                <w:rFonts w:hint="eastAsia"/>
                <w:szCs w:val="21"/>
              </w:rPr>
              <w:t>収</w:t>
            </w:r>
            <w:r w:rsidRPr="004C0062">
              <w:rPr>
                <w:rFonts w:hint="eastAsia"/>
                <w:szCs w:val="21"/>
              </w:rPr>
              <w:t xml:space="preserve"> </w:t>
            </w:r>
            <w:r w:rsidRPr="004C0062">
              <w:rPr>
                <w:rFonts w:hint="eastAsia"/>
                <w:szCs w:val="21"/>
              </w:rPr>
              <w:t>金</w:t>
            </w:r>
            <w:r w:rsidRPr="004C0062">
              <w:rPr>
                <w:rFonts w:hint="eastAsia"/>
                <w:szCs w:val="21"/>
              </w:rPr>
              <w:t xml:space="preserve"> </w:t>
            </w:r>
            <w:r w:rsidRPr="004C0062">
              <w:rPr>
                <w:rFonts w:hint="eastAsia"/>
                <w:szCs w:val="21"/>
              </w:rPr>
              <w:t>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C6C45" w14:textId="34993916" w:rsidR="005C018E" w:rsidRPr="004C0062" w:rsidRDefault="006F50A9" w:rsidP="006F50A9">
            <w:pPr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治療にかかった金額合計（※保険外診療に限る）</w:t>
            </w:r>
          </w:p>
        </w:tc>
      </w:tr>
      <w:tr w:rsidR="006F50A9" w14:paraId="072AC55A" w14:textId="11357A11" w:rsidTr="004C0062">
        <w:trPr>
          <w:trHeight w:val="676"/>
        </w:trPr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209B2" w14:textId="77777777" w:rsidR="006F50A9" w:rsidRPr="004C0062" w:rsidRDefault="006F50A9" w:rsidP="00162BAC">
            <w:pPr>
              <w:jc w:val="center"/>
              <w:rPr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AB913" w14:textId="08A5AB11" w:rsidR="006F50A9" w:rsidRPr="004C0062" w:rsidRDefault="006F50A9" w:rsidP="00162BAC">
            <w:pPr>
              <w:jc w:val="center"/>
              <w:rPr>
                <w:szCs w:val="21"/>
              </w:rPr>
            </w:pPr>
            <w:r w:rsidRPr="004C0062">
              <w:rPr>
                <w:rFonts w:hint="eastAsia"/>
                <w:szCs w:val="21"/>
              </w:rPr>
              <w:t>先進医療分</w:t>
            </w:r>
          </w:p>
        </w:tc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897A5" w14:textId="3BEB3995" w:rsidR="006F50A9" w:rsidRPr="004C0062" w:rsidRDefault="006F50A9" w:rsidP="006F50A9">
            <w:pPr>
              <w:jc w:val="center"/>
              <w:rPr>
                <w:szCs w:val="21"/>
                <w:u w:val="single"/>
              </w:rPr>
            </w:pPr>
            <w:r w:rsidRPr="004C0062">
              <w:rPr>
                <w:rFonts w:hint="eastAsia"/>
                <w:szCs w:val="21"/>
                <w:u w:val="single"/>
              </w:rPr>
              <w:t>領収金額　　　　　　　　　　　　　　円</w:t>
            </w:r>
          </w:p>
        </w:tc>
      </w:tr>
    </w:tbl>
    <w:p w14:paraId="3E81D59A" w14:textId="3C28C673" w:rsidR="006F50A9" w:rsidRDefault="00446545" w:rsidP="006F50A9">
      <w:pPr>
        <w:ind w:left="880" w:hangingChars="400" w:hanging="880"/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6F50A9">
        <w:rPr>
          <w:rFonts w:hint="eastAsia"/>
          <w:sz w:val="18"/>
          <w:szCs w:val="18"/>
        </w:rPr>
        <w:t>（</w:t>
      </w:r>
      <w:r w:rsidR="00F36A7E">
        <w:rPr>
          <w:rFonts w:hint="eastAsia"/>
          <w:sz w:val="18"/>
          <w:szCs w:val="18"/>
        </w:rPr>
        <w:t>注１</w:t>
      </w:r>
      <w:r w:rsidR="006F50A9">
        <w:rPr>
          <w:rFonts w:hint="eastAsia"/>
          <w:sz w:val="18"/>
          <w:szCs w:val="18"/>
        </w:rPr>
        <w:t>）　治療方法については、厚生労働省が先進医療技術として公表されているものであるため、増減することがあります。</w:t>
      </w:r>
    </w:p>
    <w:p w14:paraId="7A480E40" w14:textId="1BEB4BAA" w:rsidR="006F50A9" w:rsidRDefault="006F50A9" w:rsidP="006F50A9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（注２）　治療機関については、治療計画を作成した日から妊娠確認日までを記載してください。</w:t>
      </w:r>
    </w:p>
    <w:p w14:paraId="385998DB" w14:textId="583742E4" w:rsidR="00F36A7E" w:rsidRDefault="006F50A9" w:rsidP="006F50A9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F36A7E">
        <w:rPr>
          <w:rFonts w:hint="eastAsia"/>
          <w:sz w:val="18"/>
          <w:szCs w:val="18"/>
        </w:rPr>
        <w:t>□は該当項目をチェックしてください。</w:t>
      </w:r>
    </w:p>
    <w:p w14:paraId="0C3B6206" w14:textId="45B897B8" w:rsidR="00976622" w:rsidRPr="00976622" w:rsidRDefault="00F36A7E" w:rsidP="00AC2E3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6F50A9">
        <w:rPr>
          <w:rFonts w:hint="eastAsia"/>
          <w:sz w:val="18"/>
          <w:szCs w:val="18"/>
        </w:rPr>
        <w:t xml:space="preserve">　　</w:t>
      </w:r>
      <w:r w:rsidR="00321142">
        <w:rPr>
          <w:rFonts w:hint="eastAsia"/>
          <w:sz w:val="18"/>
          <w:szCs w:val="18"/>
        </w:rPr>
        <w:t>文書料、食事療養費標準負担額、個室料等の</w:t>
      </w:r>
      <w:r w:rsidR="00865188">
        <w:rPr>
          <w:rFonts w:hint="eastAsia"/>
          <w:sz w:val="18"/>
          <w:szCs w:val="18"/>
        </w:rPr>
        <w:t>直接的な治療費ではない費用は含まないでください。</w:t>
      </w:r>
      <w:bookmarkEnd w:id="0"/>
    </w:p>
    <w:sectPr w:rsidR="00976622" w:rsidRPr="00976622" w:rsidSect="004C0062">
      <w:pgSz w:w="11906" w:h="16838" w:code="9"/>
      <w:pgMar w:top="1021" w:right="1418" w:bottom="102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9BE" w14:textId="77777777" w:rsidR="00C03728" w:rsidRDefault="00C03728" w:rsidP="00A46260">
      <w:r>
        <w:separator/>
      </w:r>
    </w:p>
  </w:endnote>
  <w:endnote w:type="continuationSeparator" w:id="0">
    <w:p w14:paraId="3F1DBD32" w14:textId="77777777" w:rsidR="00C03728" w:rsidRDefault="00C03728" w:rsidP="00A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47BC" w14:textId="77777777" w:rsidR="00C03728" w:rsidRDefault="00C03728" w:rsidP="00A46260">
      <w:r>
        <w:separator/>
      </w:r>
    </w:p>
  </w:footnote>
  <w:footnote w:type="continuationSeparator" w:id="0">
    <w:p w14:paraId="63BAFE7A" w14:textId="77777777" w:rsidR="00C03728" w:rsidRDefault="00C03728" w:rsidP="00A4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AB"/>
    <w:rsid w:val="000018D6"/>
    <w:rsid w:val="000F6DB7"/>
    <w:rsid w:val="00125C34"/>
    <w:rsid w:val="00181D17"/>
    <w:rsid w:val="00235EE8"/>
    <w:rsid w:val="00251B4E"/>
    <w:rsid w:val="002873F1"/>
    <w:rsid w:val="002B6D54"/>
    <w:rsid w:val="002F04FE"/>
    <w:rsid w:val="00321142"/>
    <w:rsid w:val="004422A8"/>
    <w:rsid w:val="00446545"/>
    <w:rsid w:val="00492727"/>
    <w:rsid w:val="004B214D"/>
    <w:rsid w:val="004B7683"/>
    <w:rsid w:val="004C0062"/>
    <w:rsid w:val="00505707"/>
    <w:rsid w:val="005200BF"/>
    <w:rsid w:val="00544CA3"/>
    <w:rsid w:val="00557856"/>
    <w:rsid w:val="005C018E"/>
    <w:rsid w:val="00600C74"/>
    <w:rsid w:val="00671DAB"/>
    <w:rsid w:val="006C2FB4"/>
    <w:rsid w:val="006F50A9"/>
    <w:rsid w:val="00817A72"/>
    <w:rsid w:val="00865188"/>
    <w:rsid w:val="0086641C"/>
    <w:rsid w:val="008A7A74"/>
    <w:rsid w:val="00904929"/>
    <w:rsid w:val="00976622"/>
    <w:rsid w:val="009C0A5E"/>
    <w:rsid w:val="00A23F48"/>
    <w:rsid w:val="00A37736"/>
    <w:rsid w:val="00A46260"/>
    <w:rsid w:val="00AC2E37"/>
    <w:rsid w:val="00B0734B"/>
    <w:rsid w:val="00B23BE9"/>
    <w:rsid w:val="00BD4247"/>
    <w:rsid w:val="00C03728"/>
    <w:rsid w:val="00C2549F"/>
    <w:rsid w:val="00C9607D"/>
    <w:rsid w:val="00CB45D2"/>
    <w:rsid w:val="00CD609F"/>
    <w:rsid w:val="00CE313D"/>
    <w:rsid w:val="00D41C80"/>
    <w:rsid w:val="00DE4AE8"/>
    <w:rsid w:val="00E62F0C"/>
    <w:rsid w:val="00F02EAE"/>
    <w:rsid w:val="00F2172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92AF12"/>
  <w15:docId w15:val="{5C1D3295-E29E-4984-ABD6-23B54BA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  <w:style w:type="paragraph" w:styleId="a7">
    <w:name w:val="header"/>
    <w:basedOn w:val="a"/>
    <w:link w:val="a8"/>
    <w:uiPriority w:val="99"/>
    <w:unhideWhenUsed/>
    <w:rsid w:val="00A46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260"/>
  </w:style>
  <w:style w:type="paragraph" w:styleId="a9">
    <w:name w:val="footer"/>
    <w:basedOn w:val="a"/>
    <w:link w:val="aa"/>
    <w:uiPriority w:val="99"/>
    <w:unhideWhenUsed/>
    <w:rsid w:val="00A46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AF6B-CAAB-4AB5-B9CD-04F2D34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藤森　裕美</cp:lastModifiedBy>
  <cp:revision>2</cp:revision>
  <cp:lastPrinted>2022-06-21T05:53:00Z</cp:lastPrinted>
  <dcterms:created xsi:type="dcterms:W3CDTF">2024-04-25T05:52:00Z</dcterms:created>
  <dcterms:modified xsi:type="dcterms:W3CDTF">2024-04-25T05:52:00Z</dcterms:modified>
</cp:coreProperties>
</file>