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8D4" w:rsidRPr="00946422" w:rsidRDefault="00306BEF">
      <w:pPr>
        <w:rPr>
          <w:rFonts w:ascii="ＭＳ 明朝" w:eastAsia="ＭＳ 明朝" w:hAnsi="ＭＳ 明朝"/>
        </w:rPr>
      </w:pPr>
      <w:r w:rsidRPr="00946422">
        <w:rPr>
          <w:rFonts w:ascii="ＭＳ 明朝" w:eastAsia="ＭＳ 明朝" w:hAnsi="ＭＳ 明朝" w:hint="eastAsia"/>
        </w:rPr>
        <w:t>様式第３号</w:t>
      </w:r>
    </w:p>
    <w:p w:rsidR="00A4242D" w:rsidRPr="00946422" w:rsidRDefault="008168D4" w:rsidP="008168D4">
      <w:pPr>
        <w:ind w:firstLineChars="100" w:firstLine="240"/>
        <w:jc w:val="center"/>
        <w:rPr>
          <w:rFonts w:ascii="ＭＳ 明朝" w:eastAsia="ＭＳ 明朝" w:hAnsi="ＭＳ 明朝"/>
          <w:sz w:val="24"/>
        </w:rPr>
      </w:pPr>
      <w:r w:rsidRPr="00946422">
        <w:rPr>
          <w:rFonts w:ascii="ＭＳ 明朝" w:eastAsia="ＭＳ 明朝" w:hAnsi="ＭＳ 明朝" w:hint="eastAsia"/>
          <w:sz w:val="24"/>
        </w:rPr>
        <w:t xml:space="preserve">　</w:t>
      </w:r>
      <w:r w:rsidR="00880DBC">
        <w:rPr>
          <w:rFonts w:ascii="ＭＳ 明朝" w:eastAsia="ＭＳ 明朝" w:hAnsi="ＭＳ 明朝" w:hint="eastAsia"/>
          <w:sz w:val="24"/>
        </w:rPr>
        <w:t>令和</w:t>
      </w:r>
      <w:r w:rsidR="00FC0910">
        <w:rPr>
          <w:rFonts w:ascii="ＭＳ 明朝" w:eastAsia="ＭＳ 明朝" w:hAnsi="ＭＳ 明朝" w:hint="eastAsia"/>
          <w:sz w:val="24"/>
        </w:rPr>
        <w:t>５</w:t>
      </w:r>
      <w:r w:rsidRPr="00946422">
        <w:rPr>
          <w:rFonts w:ascii="ＭＳ 明朝" w:eastAsia="ＭＳ 明朝" w:hAnsi="ＭＳ 明朝" w:hint="eastAsia"/>
          <w:sz w:val="24"/>
        </w:rPr>
        <w:t xml:space="preserve">年度　</w:t>
      </w:r>
      <w:r w:rsidR="00A4242D" w:rsidRPr="00946422">
        <w:rPr>
          <w:rFonts w:ascii="ＭＳ 明朝" w:eastAsia="ＭＳ 明朝" w:hAnsi="ＭＳ 明朝" w:hint="eastAsia"/>
          <w:sz w:val="24"/>
        </w:rPr>
        <w:t>指定管理者業務実績シート</w:t>
      </w:r>
    </w:p>
    <w:p w:rsidR="00A4242D" w:rsidRPr="00946422" w:rsidRDefault="00A4242D">
      <w:pPr>
        <w:rPr>
          <w:rFonts w:ascii="ＭＳ 明朝" w:eastAsia="ＭＳ 明朝" w:hAnsi="ＭＳ 明朝"/>
        </w:rPr>
      </w:pPr>
    </w:p>
    <w:p w:rsidR="00864140" w:rsidRPr="00946422" w:rsidRDefault="008168D4" w:rsidP="00864140">
      <w:pPr>
        <w:jc w:val="right"/>
        <w:rPr>
          <w:rFonts w:ascii="ＭＳ 明朝" w:eastAsia="ＭＳ 明朝" w:hAnsi="ＭＳ 明朝"/>
        </w:rPr>
      </w:pPr>
      <w:r w:rsidRPr="00946422">
        <w:rPr>
          <w:rFonts w:ascii="ＭＳ 明朝" w:eastAsia="ＭＳ 明朝" w:hAnsi="ＭＳ 明朝" w:hint="eastAsia"/>
        </w:rPr>
        <w:t>（作成年月日：</w:t>
      </w:r>
      <w:r w:rsidR="00880DBC">
        <w:rPr>
          <w:rFonts w:ascii="ＭＳ 明朝" w:eastAsia="ＭＳ 明朝" w:hAnsi="ＭＳ 明朝" w:hint="eastAsia"/>
        </w:rPr>
        <w:t>令和</w:t>
      </w:r>
      <w:r w:rsidR="00D83C4D">
        <w:rPr>
          <w:rFonts w:ascii="ＭＳ 明朝" w:eastAsia="ＭＳ 明朝" w:hAnsi="ＭＳ 明朝" w:hint="eastAsia"/>
        </w:rPr>
        <w:t>６</w:t>
      </w:r>
      <w:bookmarkStart w:id="0" w:name="_GoBack"/>
      <w:bookmarkEnd w:id="0"/>
      <w:r w:rsidRPr="00946422">
        <w:rPr>
          <w:rFonts w:ascii="ＭＳ 明朝" w:eastAsia="ＭＳ 明朝" w:hAnsi="ＭＳ 明朝" w:hint="eastAsia"/>
        </w:rPr>
        <w:t>年</w:t>
      </w:r>
      <w:r w:rsidR="00B53018">
        <w:rPr>
          <w:rFonts w:ascii="ＭＳ 明朝" w:eastAsia="ＭＳ 明朝" w:hAnsi="ＭＳ 明朝" w:hint="eastAsia"/>
        </w:rPr>
        <w:t>５</w:t>
      </w:r>
      <w:r w:rsidRPr="00946422">
        <w:rPr>
          <w:rFonts w:ascii="ＭＳ 明朝" w:eastAsia="ＭＳ 明朝" w:hAnsi="ＭＳ 明朝" w:hint="eastAsia"/>
        </w:rPr>
        <w:t>月</w:t>
      </w:r>
      <w:r w:rsidR="00283253">
        <w:rPr>
          <w:rFonts w:ascii="ＭＳ 明朝" w:eastAsia="ＭＳ 明朝" w:hAnsi="ＭＳ 明朝" w:hint="eastAsia"/>
        </w:rPr>
        <w:t>２９</w:t>
      </w:r>
      <w:r w:rsidR="00864140" w:rsidRPr="00946422">
        <w:rPr>
          <w:rFonts w:ascii="ＭＳ 明朝" w:eastAsia="ＭＳ 明朝" w:hAnsi="ＭＳ 明朝" w:hint="eastAsia"/>
        </w:rPr>
        <w:t>日）</w:t>
      </w:r>
    </w:p>
    <w:tbl>
      <w:tblPr>
        <w:tblStyle w:val="a3"/>
        <w:tblW w:w="9781" w:type="dxa"/>
        <w:tblInd w:w="-147" w:type="dxa"/>
        <w:tblLook w:val="04A0" w:firstRow="1" w:lastRow="0" w:firstColumn="1" w:lastColumn="0" w:noHBand="0" w:noVBand="1"/>
      </w:tblPr>
      <w:tblGrid>
        <w:gridCol w:w="1915"/>
        <w:gridCol w:w="2822"/>
        <w:gridCol w:w="1288"/>
        <w:gridCol w:w="1280"/>
        <w:gridCol w:w="2694"/>
      </w:tblGrid>
      <w:tr w:rsidR="00864140" w:rsidRPr="00946422" w:rsidTr="00D97207">
        <w:trPr>
          <w:trHeight w:val="560"/>
        </w:trPr>
        <w:tc>
          <w:tcPr>
            <w:tcW w:w="1843" w:type="dxa"/>
            <w:vAlign w:val="center"/>
          </w:tcPr>
          <w:p w:rsidR="00864140" w:rsidRPr="00946422" w:rsidRDefault="00864140" w:rsidP="009B23B2">
            <w:pPr>
              <w:jc w:val="distribute"/>
              <w:rPr>
                <w:rFonts w:ascii="ＭＳ 明朝" w:eastAsia="ＭＳ 明朝" w:hAnsi="ＭＳ 明朝"/>
              </w:rPr>
            </w:pPr>
            <w:r w:rsidRPr="00946422">
              <w:rPr>
                <w:rFonts w:ascii="ＭＳ 明朝" w:eastAsia="ＭＳ 明朝" w:hAnsi="ＭＳ 明朝" w:hint="eastAsia"/>
              </w:rPr>
              <w:t>公の施設名</w:t>
            </w:r>
          </w:p>
        </w:tc>
        <w:tc>
          <w:tcPr>
            <w:tcW w:w="7938" w:type="dxa"/>
            <w:gridSpan w:val="4"/>
            <w:vAlign w:val="center"/>
          </w:tcPr>
          <w:p w:rsidR="00864140" w:rsidRPr="00946422" w:rsidRDefault="00880DBC">
            <w:pPr>
              <w:rPr>
                <w:rFonts w:ascii="ＭＳ 明朝" w:eastAsia="ＭＳ 明朝" w:hAnsi="ＭＳ 明朝"/>
              </w:rPr>
            </w:pPr>
            <w:r>
              <w:rPr>
                <w:rFonts w:ascii="ＭＳ 明朝" w:eastAsia="ＭＳ 明朝" w:hAnsi="ＭＳ 明朝" w:hint="eastAsia"/>
              </w:rPr>
              <w:t>道の駅しかべ間歇泉公園</w:t>
            </w:r>
          </w:p>
        </w:tc>
      </w:tr>
      <w:tr w:rsidR="00864140" w:rsidRPr="00946422" w:rsidTr="00D97207">
        <w:trPr>
          <w:trHeight w:val="560"/>
        </w:trPr>
        <w:tc>
          <w:tcPr>
            <w:tcW w:w="1843" w:type="dxa"/>
            <w:vAlign w:val="center"/>
          </w:tcPr>
          <w:p w:rsidR="00864140" w:rsidRPr="00946422" w:rsidRDefault="00864140" w:rsidP="009B23B2">
            <w:pPr>
              <w:jc w:val="distribute"/>
              <w:rPr>
                <w:rFonts w:ascii="ＭＳ 明朝" w:eastAsia="ＭＳ 明朝" w:hAnsi="ＭＳ 明朝"/>
              </w:rPr>
            </w:pPr>
            <w:r w:rsidRPr="00946422">
              <w:rPr>
                <w:rFonts w:ascii="ＭＳ 明朝" w:eastAsia="ＭＳ 明朝" w:hAnsi="ＭＳ 明朝" w:hint="eastAsia"/>
              </w:rPr>
              <w:t>設置条例</w:t>
            </w:r>
          </w:p>
        </w:tc>
        <w:tc>
          <w:tcPr>
            <w:tcW w:w="7938" w:type="dxa"/>
            <w:gridSpan w:val="4"/>
            <w:vAlign w:val="center"/>
          </w:tcPr>
          <w:p w:rsidR="00864140" w:rsidRPr="00946422" w:rsidRDefault="00880DBC">
            <w:pPr>
              <w:rPr>
                <w:rFonts w:ascii="ＭＳ 明朝" w:eastAsia="ＭＳ 明朝" w:hAnsi="ＭＳ 明朝"/>
              </w:rPr>
            </w:pPr>
            <w:r>
              <w:rPr>
                <w:rFonts w:ascii="ＭＳ 明朝" w:eastAsia="ＭＳ 明朝" w:hAnsi="ＭＳ 明朝" w:hint="eastAsia"/>
              </w:rPr>
              <w:t>道の駅しかべ間歇泉公園の設置及び管理に関する条例</w:t>
            </w:r>
          </w:p>
        </w:tc>
      </w:tr>
      <w:tr w:rsidR="00864140" w:rsidRPr="00946422" w:rsidTr="00D97207">
        <w:trPr>
          <w:trHeight w:val="560"/>
        </w:trPr>
        <w:tc>
          <w:tcPr>
            <w:tcW w:w="1843" w:type="dxa"/>
            <w:vAlign w:val="center"/>
          </w:tcPr>
          <w:p w:rsidR="00864140" w:rsidRPr="00946422" w:rsidRDefault="00864140" w:rsidP="009B23B2">
            <w:pPr>
              <w:jc w:val="distribute"/>
              <w:rPr>
                <w:rFonts w:ascii="ＭＳ 明朝" w:eastAsia="ＭＳ 明朝" w:hAnsi="ＭＳ 明朝"/>
              </w:rPr>
            </w:pPr>
            <w:r w:rsidRPr="00946422">
              <w:rPr>
                <w:rFonts w:ascii="ＭＳ 明朝" w:eastAsia="ＭＳ 明朝" w:hAnsi="ＭＳ 明朝" w:hint="eastAsia"/>
              </w:rPr>
              <w:t>所在地</w:t>
            </w:r>
          </w:p>
        </w:tc>
        <w:tc>
          <w:tcPr>
            <w:tcW w:w="2977" w:type="dxa"/>
            <w:vAlign w:val="center"/>
          </w:tcPr>
          <w:p w:rsidR="00864140" w:rsidRPr="00946422" w:rsidRDefault="00880DBC">
            <w:pPr>
              <w:rPr>
                <w:rFonts w:ascii="ＭＳ 明朝" w:eastAsia="ＭＳ 明朝" w:hAnsi="ＭＳ 明朝"/>
              </w:rPr>
            </w:pPr>
            <w:r>
              <w:rPr>
                <w:rFonts w:ascii="ＭＳ 明朝" w:eastAsia="ＭＳ 明朝" w:hAnsi="ＭＳ 明朝" w:hint="eastAsia"/>
              </w:rPr>
              <w:t>鹿部町字鹿部18番地1</w:t>
            </w:r>
          </w:p>
        </w:tc>
        <w:tc>
          <w:tcPr>
            <w:tcW w:w="1134" w:type="dxa"/>
            <w:vAlign w:val="center"/>
          </w:tcPr>
          <w:p w:rsidR="00864140" w:rsidRPr="00946422" w:rsidRDefault="00864140" w:rsidP="009B23B2">
            <w:pPr>
              <w:jc w:val="distribute"/>
              <w:rPr>
                <w:rFonts w:ascii="ＭＳ 明朝" w:eastAsia="ＭＳ 明朝" w:hAnsi="ＭＳ 明朝"/>
              </w:rPr>
            </w:pPr>
            <w:r w:rsidRPr="00946422">
              <w:rPr>
                <w:rFonts w:ascii="ＭＳ 明朝" w:eastAsia="ＭＳ 明朝" w:hAnsi="ＭＳ 明朝" w:hint="eastAsia"/>
              </w:rPr>
              <w:t>所管課</w:t>
            </w:r>
          </w:p>
        </w:tc>
        <w:tc>
          <w:tcPr>
            <w:tcW w:w="3827" w:type="dxa"/>
            <w:gridSpan w:val="2"/>
            <w:vAlign w:val="center"/>
          </w:tcPr>
          <w:p w:rsidR="00864140" w:rsidRPr="00946422" w:rsidRDefault="00880DBC">
            <w:pPr>
              <w:rPr>
                <w:rFonts w:ascii="ＭＳ 明朝" w:eastAsia="ＭＳ 明朝" w:hAnsi="ＭＳ 明朝"/>
              </w:rPr>
            </w:pPr>
            <w:r>
              <w:rPr>
                <w:rFonts w:ascii="ＭＳ 明朝" w:eastAsia="ＭＳ 明朝" w:hAnsi="ＭＳ 明朝" w:hint="eastAsia"/>
              </w:rPr>
              <w:t>水産経済課食と観光推進室</w:t>
            </w:r>
          </w:p>
        </w:tc>
      </w:tr>
      <w:tr w:rsidR="00864140" w:rsidRPr="00946422" w:rsidTr="00D97207">
        <w:trPr>
          <w:trHeight w:val="560"/>
        </w:trPr>
        <w:tc>
          <w:tcPr>
            <w:tcW w:w="1843" w:type="dxa"/>
            <w:vAlign w:val="center"/>
          </w:tcPr>
          <w:p w:rsidR="00864140" w:rsidRPr="00946422" w:rsidRDefault="00864140" w:rsidP="009B23B2">
            <w:pPr>
              <w:jc w:val="distribute"/>
              <w:rPr>
                <w:rFonts w:ascii="ＭＳ 明朝" w:eastAsia="ＭＳ 明朝" w:hAnsi="ＭＳ 明朝"/>
              </w:rPr>
            </w:pPr>
            <w:r w:rsidRPr="00946422">
              <w:rPr>
                <w:rFonts w:ascii="ＭＳ 明朝" w:eastAsia="ＭＳ 明朝" w:hAnsi="ＭＳ 明朝" w:hint="eastAsia"/>
              </w:rPr>
              <w:t>指定管理者名</w:t>
            </w:r>
          </w:p>
        </w:tc>
        <w:tc>
          <w:tcPr>
            <w:tcW w:w="2977" w:type="dxa"/>
            <w:vAlign w:val="center"/>
          </w:tcPr>
          <w:p w:rsidR="00864140" w:rsidRPr="00946422" w:rsidRDefault="00880DBC">
            <w:pPr>
              <w:rPr>
                <w:rFonts w:ascii="ＭＳ 明朝" w:eastAsia="ＭＳ 明朝" w:hAnsi="ＭＳ 明朝"/>
              </w:rPr>
            </w:pPr>
            <w:r>
              <w:rPr>
                <w:rFonts w:ascii="ＭＳ 明朝" w:eastAsia="ＭＳ 明朝" w:hAnsi="ＭＳ 明朝" w:hint="eastAsia"/>
              </w:rPr>
              <w:t>株式会社シカベンチャー</w:t>
            </w:r>
          </w:p>
        </w:tc>
        <w:tc>
          <w:tcPr>
            <w:tcW w:w="1134" w:type="dxa"/>
            <w:vAlign w:val="center"/>
          </w:tcPr>
          <w:p w:rsidR="00864140" w:rsidRPr="00946422" w:rsidRDefault="00864140" w:rsidP="009B23B2">
            <w:pPr>
              <w:jc w:val="distribute"/>
              <w:rPr>
                <w:rFonts w:ascii="ＭＳ 明朝" w:eastAsia="ＭＳ 明朝" w:hAnsi="ＭＳ 明朝"/>
              </w:rPr>
            </w:pPr>
            <w:r w:rsidRPr="00946422">
              <w:rPr>
                <w:rFonts w:ascii="ＭＳ 明朝" w:eastAsia="ＭＳ 明朝" w:hAnsi="ＭＳ 明朝" w:hint="eastAsia"/>
              </w:rPr>
              <w:t>指定期間</w:t>
            </w:r>
          </w:p>
        </w:tc>
        <w:tc>
          <w:tcPr>
            <w:tcW w:w="3827" w:type="dxa"/>
            <w:gridSpan w:val="2"/>
            <w:vAlign w:val="center"/>
          </w:tcPr>
          <w:p w:rsidR="00864140" w:rsidRPr="00946422" w:rsidRDefault="00A94D20">
            <w:pPr>
              <w:rPr>
                <w:rFonts w:ascii="ＭＳ 明朝" w:eastAsia="ＭＳ 明朝" w:hAnsi="ＭＳ 明朝"/>
              </w:rPr>
            </w:pPr>
            <w:r>
              <w:rPr>
                <w:rFonts w:ascii="ＭＳ 明朝" w:eastAsia="ＭＳ 明朝" w:hAnsi="ＭＳ 明朝"/>
              </w:rPr>
              <w:t>R</w:t>
            </w:r>
            <w:r w:rsidR="00BC4E29">
              <w:rPr>
                <w:rFonts w:ascii="ＭＳ 明朝" w:eastAsia="ＭＳ 明朝" w:hAnsi="ＭＳ 明朝" w:hint="eastAsia"/>
              </w:rPr>
              <w:t>5</w:t>
            </w:r>
            <w:r w:rsidR="00880DBC">
              <w:rPr>
                <w:rFonts w:ascii="ＭＳ 明朝" w:eastAsia="ＭＳ 明朝" w:hAnsi="ＭＳ 明朝"/>
              </w:rPr>
              <w:t>.4.1</w:t>
            </w:r>
            <w:r w:rsidR="00880DBC">
              <w:rPr>
                <w:rFonts w:ascii="ＭＳ 明朝" w:eastAsia="ＭＳ 明朝" w:hAnsi="ＭＳ 明朝" w:hint="eastAsia"/>
              </w:rPr>
              <w:t>～R</w:t>
            </w:r>
            <w:r w:rsidR="00BC4E29">
              <w:rPr>
                <w:rFonts w:ascii="ＭＳ 明朝" w:eastAsia="ＭＳ 明朝" w:hAnsi="ＭＳ 明朝"/>
              </w:rPr>
              <w:t>6</w:t>
            </w:r>
            <w:r w:rsidR="00880DBC">
              <w:rPr>
                <w:rFonts w:ascii="ＭＳ 明朝" w:eastAsia="ＭＳ 明朝" w:hAnsi="ＭＳ 明朝" w:hint="eastAsia"/>
              </w:rPr>
              <w:t>.3.31</w:t>
            </w:r>
          </w:p>
        </w:tc>
      </w:tr>
      <w:tr w:rsidR="00864140" w:rsidRPr="00946422" w:rsidTr="00D97207">
        <w:trPr>
          <w:trHeight w:val="560"/>
        </w:trPr>
        <w:tc>
          <w:tcPr>
            <w:tcW w:w="1843" w:type="dxa"/>
            <w:vAlign w:val="center"/>
          </w:tcPr>
          <w:p w:rsidR="00864140" w:rsidRPr="00946422" w:rsidRDefault="00864140" w:rsidP="00155C23">
            <w:pPr>
              <w:spacing w:line="280" w:lineRule="exact"/>
              <w:jc w:val="distribute"/>
              <w:rPr>
                <w:rFonts w:ascii="ＭＳ 明朝" w:eastAsia="ＭＳ 明朝" w:hAnsi="ＭＳ 明朝"/>
              </w:rPr>
            </w:pPr>
            <w:r w:rsidRPr="00946422">
              <w:rPr>
                <w:rFonts w:ascii="ＭＳ 明朝" w:eastAsia="ＭＳ 明朝" w:hAnsi="ＭＳ 明朝" w:hint="eastAsia"/>
              </w:rPr>
              <w:t>指定管理者の</w:t>
            </w:r>
          </w:p>
          <w:p w:rsidR="00864140" w:rsidRPr="00946422" w:rsidRDefault="00864140" w:rsidP="00155C23">
            <w:pPr>
              <w:spacing w:line="280" w:lineRule="exact"/>
              <w:jc w:val="distribute"/>
              <w:rPr>
                <w:rFonts w:ascii="ＭＳ 明朝" w:eastAsia="ＭＳ 明朝" w:hAnsi="ＭＳ 明朝"/>
              </w:rPr>
            </w:pPr>
            <w:r w:rsidRPr="00946422">
              <w:rPr>
                <w:rFonts w:ascii="ＭＳ 明朝" w:eastAsia="ＭＳ 明朝" w:hAnsi="ＭＳ 明朝" w:hint="eastAsia"/>
              </w:rPr>
              <w:t>特別な要件</w:t>
            </w:r>
          </w:p>
        </w:tc>
        <w:tc>
          <w:tcPr>
            <w:tcW w:w="4111" w:type="dxa"/>
            <w:gridSpan w:val="2"/>
            <w:vAlign w:val="center"/>
          </w:tcPr>
          <w:p w:rsidR="00864140" w:rsidRPr="00946422" w:rsidRDefault="00880DBC">
            <w:pPr>
              <w:rPr>
                <w:rFonts w:ascii="ＭＳ 明朝" w:eastAsia="ＭＳ 明朝" w:hAnsi="ＭＳ 明朝"/>
              </w:rPr>
            </w:pPr>
            <w:r>
              <w:rPr>
                <w:rFonts w:ascii="ＭＳ 明朝" w:eastAsia="ＭＳ 明朝" w:hAnsi="ＭＳ 明朝" w:hint="eastAsia"/>
              </w:rPr>
              <w:t>特になし</w:t>
            </w:r>
          </w:p>
        </w:tc>
        <w:tc>
          <w:tcPr>
            <w:tcW w:w="1134" w:type="dxa"/>
            <w:vAlign w:val="center"/>
          </w:tcPr>
          <w:p w:rsidR="00864140" w:rsidRPr="00946422" w:rsidRDefault="00864140" w:rsidP="009B23B2">
            <w:pPr>
              <w:jc w:val="distribute"/>
              <w:rPr>
                <w:rFonts w:ascii="ＭＳ 明朝" w:eastAsia="ＭＳ 明朝" w:hAnsi="ＭＳ 明朝"/>
              </w:rPr>
            </w:pPr>
            <w:r w:rsidRPr="00946422">
              <w:rPr>
                <w:rFonts w:ascii="ＭＳ 明朝" w:eastAsia="ＭＳ 明朝" w:hAnsi="ＭＳ 明朝" w:hint="eastAsia"/>
              </w:rPr>
              <w:t>選定区分</w:t>
            </w:r>
          </w:p>
        </w:tc>
        <w:tc>
          <w:tcPr>
            <w:tcW w:w="2693" w:type="dxa"/>
            <w:vAlign w:val="center"/>
          </w:tcPr>
          <w:p w:rsidR="00864140" w:rsidRPr="00946422" w:rsidRDefault="00155C23" w:rsidP="00155C23">
            <w:pPr>
              <w:jc w:val="center"/>
              <w:rPr>
                <w:rFonts w:ascii="ＭＳ 明朝" w:eastAsia="ＭＳ 明朝" w:hAnsi="ＭＳ 明朝"/>
              </w:rPr>
            </w:pPr>
            <w:r w:rsidRPr="00880DBC">
              <w:rPr>
                <w:rFonts w:ascii="ＭＳ 明朝" w:eastAsia="ＭＳ 明朝" w:hAnsi="ＭＳ 明朝" w:hint="eastAsia"/>
                <w:bdr w:val="single" w:sz="4" w:space="0" w:color="auto"/>
              </w:rPr>
              <w:t>公募</w:t>
            </w:r>
            <w:r w:rsidRPr="00946422">
              <w:rPr>
                <w:rFonts w:ascii="ＭＳ 明朝" w:eastAsia="ＭＳ 明朝" w:hAnsi="ＭＳ 明朝" w:hint="eastAsia"/>
              </w:rPr>
              <w:t>・非公募</w:t>
            </w:r>
          </w:p>
        </w:tc>
      </w:tr>
      <w:tr w:rsidR="00864140" w:rsidRPr="00946422" w:rsidTr="00D97207">
        <w:trPr>
          <w:trHeight w:val="560"/>
        </w:trPr>
        <w:tc>
          <w:tcPr>
            <w:tcW w:w="1843" w:type="dxa"/>
            <w:vAlign w:val="center"/>
          </w:tcPr>
          <w:p w:rsidR="00864140" w:rsidRPr="00946422" w:rsidRDefault="00864140" w:rsidP="009B23B2">
            <w:pPr>
              <w:jc w:val="distribute"/>
              <w:rPr>
                <w:rFonts w:ascii="ＭＳ 明朝" w:eastAsia="ＭＳ 明朝" w:hAnsi="ＭＳ 明朝"/>
              </w:rPr>
            </w:pPr>
            <w:r w:rsidRPr="00946422">
              <w:rPr>
                <w:rFonts w:ascii="ＭＳ 明朝" w:eastAsia="ＭＳ 明朝" w:hAnsi="ＭＳ 明朝" w:hint="eastAsia"/>
              </w:rPr>
              <w:t>設置目的</w:t>
            </w:r>
          </w:p>
        </w:tc>
        <w:tc>
          <w:tcPr>
            <w:tcW w:w="7938" w:type="dxa"/>
            <w:gridSpan w:val="4"/>
            <w:vAlign w:val="center"/>
          </w:tcPr>
          <w:p w:rsidR="00864140" w:rsidRPr="00946422" w:rsidRDefault="00880DBC">
            <w:pPr>
              <w:rPr>
                <w:rFonts w:ascii="ＭＳ 明朝" w:eastAsia="ＭＳ 明朝" w:hAnsi="ＭＳ 明朝"/>
              </w:rPr>
            </w:pPr>
            <w:r>
              <w:rPr>
                <w:rFonts w:ascii="ＭＳ 明朝" w:eastAsia="ＭＳ 明朝" w:hAnsi="ＭＳ 明朝" w:hint="eastAsia"/>
              </w:rPr>
              <w:t>道路利用者の利便性の向上に供するとともに</w:t>
            </w:r>
            <w:r w:rsidR="005B669A">
              <w:rPr>
                <w:rFonts w:ascii="ＭＳ 明朝" w:eastAsia="ＭＳ 明朝" w:hAnsi="ＭＳ 明朝" w:hint="eastAsia"/>
              </w:rPr>
              <w:t>、情報発信、地場産品の販売などを通じて、観光、産業及び文化の進行を図る。</w:t>
            </w:r>
          </w:p>
        </w:tc>
      </w:tr>
      <w:tr w:rsidR="00864140" w:rsidRPr="00946422" w:rsidTr="00D97207">
        <w:trPr>
          <w:trHeight w:val="560"/>
        </w:trPr>
        <w:tc>
          <w:tcPr>
            <w:tcW w:w="1843" w:type="dxa"/>
            <w:vAlign w:val="center"/>
          </w:tcPr>
          <w:p w:rsidR="00864140" w:rsidRPr="00946422" w:rsidRDefault="00E43C62" w:rsidP="009B23B2">
            <w:pPr>
              <w:jc w:val="distribute"/>
              <w:rPr>
                <w:rFonts w:ascii="ＭＳ 明朝" w:eastAsia="ＭＳ 明朝" w:hAnsi="ＭＳ 明朝"/>
              </w:rPr>
            </w:pPr>
            <w:r w:rsidRPr="00946422">
              <w:rPr>
                <w:rFonts w:ascii="ＭＳ 明朝" w:eastAsia="ＭＳ 明朝" w:hAnsi="ＭＳ 明朝" w:hint="eastAsia"/>
              </w:rPr>
              <w:t>設置年月</w:t>
            </w:r>
          </w:p>
        </w:tc>
        <w:tc>
          <w:tcPr>
            <w:tcW w:w="2977" w:type="dxa"/>
            <w:vAlign w:val="center"/>
          </w:tcPr>
          <w:p w:rsidR="00864140" w:rsidRPr="00946422" w:rsidRDefault="005B669A">
            <w:pPr>
              <w:rPr>
                <w:rFonts w:ascii="ＭＳ 明朝" w:eastAsia="ＭＳ 明朝" w:hAnsi="ＭＳ 明朝"/>
              </w:rPr>
            </w:pPr>
            <w:r>
              <w:rPr>
                <w:rFonts w:ascii="ＭＳ 明朝" w:eastAsia="ＭＳ 明朝" w:hAnsi="ＭＳ 明朝" w:hint="eastAsia"/>
              </w:rPr>
              <w:t>平成28年3月18日</w:t>
            </w:r>
          </w:p>
        </w:tc>
        <w:tc>
          <w:tcPr>
            <w:tcW w:w="1134" w:type="dxa"/>
            <w:vAlign w:val="center"/>
          </w:tcPr>
          <w:p w:rsidR="00864140" w:rsidRPr="00946422" w:rsidRDefault="00E43C62" w:rsidP="009B23B2">
            <w:pPr>
              <w:jc w:val="distribute"/>
              <w:rPr>
                <w:rFonts w:ascii="ＭＳ 明朝" w:eastAsia="ＭＳ 明朝" w:hAnsi="ＭＳ 明朝"/>
              </w:rPr>
            </w:pPr>
            <w:r w:rsidRPr="00946422">
              <w:rPr>
                <w:rFonts w:ascii="ＭＳ 明朝" w:eastAsia="ＭＳ 明朝" w:hAnsi="ＭＳ 明朝" w:hint="eastAsia"/>
              </w:rPr>
              <w:t>建設費</w:t>
            </w:r>
          </w:p>
        </w:tc>
        <w:tc>
          <w:tcPr>
            <w:tcW w:w="3827" w:type="dxa"/>
            <w:gridSpan w:val="2"/>
            <w:vAlign w:val="center"/>
          </w:tcPr>
          <w:p w:rsidR="00864140" w:rsidRPr="00946422" w:rsidRDefault="00C80F05" w:rsidP="007D66BC">
            <w:pPr>
              <w:jc w:val="center"/>
              <w:rPr>
                <w:rFonts w:ascii="ＭＳ 明朝" w:eastAsia="ＭＳ 明朝" w:hAnsi="ＭＳ 明朝"/>
              </w:rPr>
            </w:pPr>
            <w:r>
              <w:rPr>
                <w:rFonts w:ascii="ＭＳ 明朝" w:eastAsia="ＭＳ 明朝" w:hAnsi="ＭＳ 明朝" w:hint="eastAsia"/>
              </w:rPr>
              <w:t>533,241</w:t>
            </w:r>
            <w:r w:rsidR="005B669A">
              <w:rPr>
                <w:rFonts w:ascii="ＭＳ 明朝" w:eastAsia="ＭＳ 明朝" w:hAnsi="ＭＳ 明朝" w:hint="eastAsia"/>
              </w:rPr>
              <w:t>千円</w:t>
            </w:r>
          </w:p>
        </w:tc>
      </w:tr>
      <w:tr w:rsidR="00E43C62" w:rsidRPr="00946422" w:rsidTr="00D97207">
        <w:trPr>
          <w:trHeight w:val="560"/>
        </w:trPr>
        <w:tc>
          <w:tcPr>
            <w:tcW w:w="1843" w:type="dxa"/>
            <w:vAlign w:val="center"/>
          </w:tcPr>
          <w:p w:rsidR="00E43C62" w:rsidRPr="00946422" w:rsidRDefault="00E43C62" w:rsidP="009B23B2">
            <w:pPr>
              <w:jc w:val="distribute"/>
              <w:rPr>
                <w:rFonts w:ascii="ＭＳ 明朝" w:eastAsia="ＭＳ 明朝" w:hAnsi="ＭＳ 明朝"/>
              </w:rPr>
            </w:pPr>
            <w:r w:rsidRPr="00946422">
              <w:rPr>
                <w:rFonts w:ascii="ＭＳ 明朝" w:eastAsia="ＭＳ 明朝" w:hAnsi="ＭＳ 明朝" w:hint="eastAsia"/>
              </w:rPr>
              <w:t>構造規模等</w:t>
            </w:r>
          </w:p>
        </w:tc>
        <w:tc>
          <w:tcPr>
            <w:tcW w:w="7938" w:type="dxa"/>
            <w:gridSpan w:val="4"/>
            <w:vAlign w:val="center"/>
          </w:tcPr>
          <w:p w:rsidR="00E43C62" w:rsidRDefault="005B669A">
            <w:pPr>
              <w:rPr>
                <w:rFonts w:ascii="ＭＳ 明朝" w:eastAsia="ＭＳ 明朝" w:hAnsi="ＭＳ 明朝"/>
              </w:rPr>
            </w:pPr>
            <w:r>
              <w:rPr>
                <w:rFonts w:ascii="ＭＳ 明朝" w:eastAsia="ＭＳ 明朝" w:hAnsi="ＭＳ 明朝" w:hint="eastAsia"/>
              </w:rPr>
              <w:t xml:space="preserve">敷地　総面積　　</w:t>
            </w:r>
            <w:r w:rsidR="00633690">
              <w:rPr>
                <w:rFonts w:ascii="ＭＳ 明朝" w:eastAsia="ＭＳ 明朝" w:hAnsi="ＭＳ 明朝" w:hint="eastAsia"/>
              </w:rPr>
              <w:t>46,999.93㎡</w:t>
            </w:r>
          </w:p>
          <w:p w:rsidR="005B669A" w:rsidRDefault="005B669A">
            <w:pPr>
              <w:rPr>
                <w:rFonts w:ascii="ＭＳ 明朝" w:eastAsia="ＭＳ 明朝" w:hAnsi="ＭＳ 明朝"/>
              </w:rPr>
            </w:pPr>
            <w:r>
              <w:rPr>
                <w:rFonts w:ascii="ＭＳ 明朝" w:eastAsia="ＭＳ 明朝" w:hAnsi="ＭＳ 明朝" w:hint="eastAsia"/>
              </w:rPr>
              <w:t xml:space="preserve">建物　構造　　　</w:t>
            </w:r>
            <w:r w:rsidR="00C80F05">
              <w:rPr>
                <w:rFonts w:ascii="ＭＳ 明朝" w:eastAsia="ＭＳ 明朝" w:hAnsi="ＭＳ 明朝" w:hint="eastAsia"/>
              </w:rPr>
              <w:t>物産販売施設（木造）・間歇泉公園施設（鉄筋コンクリート）</w:t>
            </w:r>
          </w:p>
          <w:p w:rsidR="005B669A" w:rsidRPr="00946422" w:rsidRDefault="005B669A">
            <w:pPr>
              <w:rPr>
                <w:rFonts w:ascii="ＭＳ 明朝" w:eastAsia="ＭＳ 明朝" w:hAnsi="ＭＳ 明朝"/>
              </w:rPr>
            </w:pPr>
            <w:r>
              <w:rPr>
                <w:rFonts w:ascii="ＭＳ 明朝" w:eastAsia="ＭＳ 明朝" w:hAnsi="ＭＳ 明朝" w:hint="eastAsia"/>
              </w:rPr>
              <w:t xml:space="preserve">　　　延床面積　</w:t>
            </w:r>
            <w:r w:rsidR="00C80F05">
              <w:rPr>
                <w:rFonts w:ascii="ＭＳ 明朝" w:eastAsia="ＭＳ 明朝" w:hAnsi="ＭＳ 明朝" w:hint="eastAsia"/>
              </w:rPr>
              <w:t>989</w:t>
            </w:r>
            <w:r w:rsidR="00633690">
              <w:rPr>
                <w:rFonts w:ascii="ＭＳ 明朝" w:eastAsia="ＭＳ 明朝" w:hAnsi="ＭＳ 明朝" w:hint="eastAsia"/>
              </w:rPr>
              <w:t>.</w:t>
            </w:r>
            <w:r w:rsidR="00C80F05">
              <w:rPr>
                <w:rFonts w:ascii="ＭＳ 明朝" w:eastAsia="ＭＳ 明朝" w:hAnsi="ＭＳ 明朝" w:hint="eastAsia"/>
              </w:rPr>
              <w:t>97</w:t>
            </w:r>
            <w:r w:rsidR="00633690">
              <w:rPr>
                <w:rFonts w:ascii="ＭＳ 明朝" w:eastAsia="ＭＳ 明朝" w:hAnsi="ＭＳ 明朝" w:hint="eastAsia"/>
              </w:rPr>
              <w:t>㎡</w:t>
            </w:r>
            <w:r w:rsidR="00633690" w:rsidRPr="00C80F05">
              <w:rPr>
                <w:rFonts w:ascii="ＭＳ 明朝" w:eastAsia="ＭＳ 明朝" w:hAnsi="ＭＳ 明朝" w:hint="eastAsia"/>
                <w:sz w:val="14"/>
                <w:szCs w:val="16"/>
              </w:rPr>
              <w:t>（物産販売施設</w:t>
            </w:r>
            <w:r w:rsidR="00C80F05" w:rsidRPr="00C80F05">
              <w:rPr>
                <w:rFonts w:ascii="ＭＳ 明朝" w:eastAsia="ＭＳ 明朝" w:hAnsi="ＭＳ 明朝" w:hint="eastAsia"/>
                <w:sz w:val="14"/>
                <w:szCs w:val="16"/>
              </w:rPr>
              <w:t>430.61</w:t>
            </w:r>
            <w:r w:rsidR="00633690" w:rsidRPr="00C80F05">
              <w:rPr>
                <w:rFonts w:ascii="ＭＳ 明朝" w:eastAsia="ＭＳ 明朝" w:hAnsi="ＭＳ 明朝" w:hint="eastAsia"/>
                <w:sz w:val="14"/>
                <w:szCs w:val="16"/>
              </w:rPr>
              <w:t>㎡・間歇泉公園施設</w:t>
            </w:r>
            <w:r w:rsidR="00C80F05" w:rsidRPr="00C80F05">
              <w:rPr>
                <w:rFonts w:ascii="ＭＳ 明朝" w:eastAsia="ＭＳ 明朝" w:hAnsi="ＭＳ 明朝" w:hint="eastAsia"/>
                <w:sz w:val="14"/>
                <w:szCs w:val="16"/>
              </w:rPr>
              <w:t>416.93</w:t>
            </w:r>
            <w:r w:rsidR="00633690" w:rsidRPr="00C80F05">
              <w:rPr>
                <w:rFonts w:ascii="ＭＳ 明朝" w:eastAsia="ＭＳ 明朝" w:hAnsi="ＭＳ 明朝" w:hint="eastAsia"/>
                <w:sz w:val="14"/>
                <w:szCs w:val="16"/>
              </w:rPr>
              <w:t>㎡・体験研修棟142</w:t>
            </w:r>
            <w:r w:rsidR="00C80F05" w:rsidRPr="00C80F05">
              <w:rPr>
                <w:rFonts w:ascii="ＭＳ 明朝" w:eastAsia="ＭＳ 明朝" w:hAnsi="ＭＳ 明朝" w:hint="eastAsia"/>
                <w:sz w:val="14"/>
                <w:szCs w:val="16"/>
              </w:rPr>
              <w:t>.43</w:t>
            </w:r>
            <w:r w:rsidR="00633690" w:rsidRPr="00C80F05">
              <w:rPr>
                <w:rFonts w:ascii="ＭＳ 明朝" w:eastAsia="ＭＳ 明朝" w:hAnsi="ＭＳ 明朝" w:hint="eastAsia"/>
                <w:sz w:val="14"/>
                <w:szCs w:val="16"/>
              </w:rPr>
              <w:t>㎡）</w:t>
            </w:r>
          </w:p>
        </w:tc>
      </w:tr>
      <w:tr w:rsidR="00E43C62" w:rsidRPr="00946422" w:rsidTr="00D97207">
        <w:trPr>
          <w:trHeight w:val="560"/>
        </w:trPr>
        <w:tc>
          <w:tcPr>
            <w:tcW w:w="1843" w:type="dxa"/>
            <w:vAlign w:val="center"/>
          </w:tcPr>
          <w:p w:rsidR="00E43C62" w:rsidRPr="00946422" w:rsidRDefault="00E43C62" w:rsidP="00155C23">
            <w:pPr>
              <w:spacing w:line="280" w:lineRule="exact"/>
              <w:jc w:val="distribute"/>
              <w:rPr>
                <w:rFonts w:ascii="ＭＳ 明朝" w:eastAsia="ＭＳ 明朝" w:hAnsi="ＭＳ 明朝"/>
              </w:rPr>
            </w:pPr>
            <w:r w:rsidRPr="00946422">
              <w:rPr>
                <w:rFonts w:ascii="ＭＳ 明朝" w:eastAsia="ＭＳ 明朝" w:hAnsi="ＭＳ 明朝" w:hint="eastAsia"/>
              </w:rPr>
              <w:t>利用・開館時間</w:t>
            </w:r>
          </w:p>
          <w:p w:rsidR="00E43C62" w:rsidRPr="00946422" w:rsidRDefault="00E43C62" w:rsidP="00155C23">
            <w:pPr>
              <w:spacing w:line="280" w:lineRule="exact"/>
              <w:jc w:val="distribute"/>
              <w:rPr>
                <w:rFonts w:ascii="ＭＳ 明朝" w:eastAsia="ＭＳ 明朝" w:hAnsi="ＭＳ 明朝"/>
              </w:rPr>
            </w:pPr>
            <w:r w:rsidRPr="00946422">
              <w:rPr>
                <w:rFonts w:ascii="ＭＳ 明朝" w:eastAsia="ＭＳ 明朝" w:hAnsi="ＭＳ 明朝" w:hint="eastAsia"/>
              </w:rPr>
              <w:t>休館日等</w:t>
            </w:r>
          </w:p>
        </w:tc>
        <w:tc>
          <w:tcPr>
            <w:tcW w:w="7938" w:type="dxa"/>
            <w:gridSpan w:val="4"/>
            <w:vAlign w:val="center"/>
          </w:tcPr>
          <w:p w:rsidR="007D71B0" w:rsidRDefault="005B669A">
            <w:pPr>
              <w:rPr>
                <w:rFonts w:ascii="ＭＳ 明朝" w:eastAsia="ＭＳ 明朝" w:hAnsi="ＭＳ 明朝"/>
              </w:rPr>
            </w:pPr>
            <w:r>
              <w:rPr>
                <w:rFonts w:ascii="ＭＳ 明朝" w:eastAsia="ＭＳ 明朝" w:hAnsi="ＭＳ 明朝" w:hint="eastAsia"/>
              </w:rPr>
              <w:t>開館時間　夏期期間（4月～</w:t>
            </w:r>
            <w:r w:rsidR="007D71B0">
              <w:rPr>
                <w:rFonts w:ascii="ＭＳ 明朝" w:eastAsia="ＭＳ 明朝" w:hAnsi="ＭＳ 明朝" w:hint="eastAsia"/>
              </w:rPr>
              <w:t>1</w:t>
            </w:r>
            <w:r w:rsidR="007D71B0">
              <w:rPr>
                <w:rFonts w:ascii="ＭＳ 明朝" w:eastAsia="ＭＳ 明朝" w:hAnsi="ＭＳ 明朝"/>
              </w:rPr>
              <w:t>1</w:t>
            </w:r>
            <w:r>
              <w:rPr>
                <w:rFonts w:ascii="ＭＳ 明朝" w:eastAsia="ＭＳ 明朝" w:hAnsi="ＭＳ 明朝" w:hint="eastAsia"/>
              </w:rPr>
              <w:t>月</w:t>
            </w:r>
            <w:r w:rsidR="00B469F8">
              <w:rPr>
                <w:rFonts w:ascii="ＭＳ 明朝" w:eastAsia="ＭＳ 明朝" w:hAnsi="ＭＳ 明朝" w:hint="eastAsia"/>
              </w:rPr>
              <w:t>3</w:t>
            </w:r>
            <w:r w:rsidR="00B469F8">
              <w:rPr>
                <w:rFonts w:ascii="ＭＳ 明朝" w:eastAsia="ＭＳ 明朝" w:hAnsi="ＭＳ 明朝"/>
              </w:rPr>
              <w:t>0</w:t>
            </w:r>
            <w:r w:rsidR="00B469F8">
              <w:rPr>
                <w:rFonts w:ascii="ＭＳ 明朝" w:eastAsia="ＭＳ 明朝" w:hAnsi="ＭＳ 明朝" w:hint="eastAsia"/>
              </w:rPr>
              <w:t>日</w:t>
            </w:r>
            <w:r w:rsidR="007D71B0">
              <w:rPr>
                <w:rFonts w:ascii="ＭＳ 明朝" w:eastAsia="ＭＳ 明朝" w:hAnsi="ＭＳ 明朝" w:hint="eastAsia"/>
              </w:rPr>
              <w:t>・3月2</w:t>
            </w:r>
            <w:r w:rsidR="007D71B0">
              <w:rPr>
                <w:rFonts w:ascii="ＭＳ 明朝" w:eastAsia="ＭＳ 明朝" w:hAnsi="ＭＳ 明朝"/>
              </w:rPr>
              <w:t>0</w:t>
            </w:r>
            <w:r w:rsidR="007D71B0">
              <w:rPr>
                <w:rFonts w:ascii="ＭＳ 明朝" w:eastAsia="ＭＳ 明朝" w:hAnsi="ＭＳ 明朝" w:hint="eastAsia"/>
              </w:rPr>
              <w:t>日～3月3</w:t>
            </w:r>
            <w:r w:rsidR="007D71B0">
              <w:rPr>
                <w:rFonts w:ascii="ＭＳ 明朝" w:eastAsia="ＭＳ 明朝" w:hAnsi="ＭＳ 明朝"/>
              </w:rPr>
              <w:t>1</w:t>
            </w:r>
            <w:r w:rsidR="007D71B0">
              <w:rPr>
                <w:rFonts w:ascii="ＭＳ 明朝" w:eastAsia="ＭＳ 明朝" w:hAnsi="ＭＳ 明朝" w:hint="eastAsia"/>
              </w:rPr>
              <w:t>日</w:t>
            </w:r>
            <w:r>
              <w:rPr>
                <w:rFonts w:ascii="ＭＳ 明朝" w:eastAsia="ＭＳ 明朝" w:hAnsi="ＭＳ 明朝" w:hint="eastAsia"/>
              </w:rPr>
              <w:t>）</w:t>
            </w:r>
            <w:r w:rsidR="00D97207">
              <w:rPr>
                <w:rFonts w:ascii="ＭＳ 明朝" w:eastAsia="ＭＳ 明朝" w:hAnsi="ＭＳ 明朝" w:hint="eastAsia"/>
              </w:rPr>
              <w:t xml:space="preserve"> </w:t>
            </w:r>
          </w:p>
          <w:p w:rsidR="00E43C62" w:rsidRPr="007D71B0" w:rsidRDefault="007D71B0" w:rsidP="007D71B0">
            <w:pPr>
              <w:ind w:firstLineChars="1000" w:firstLine="2100"/>
              <w:rPr>
                <w:rFonts w:ascii="ＭＳ 明朝" w:eastAsia="ＭＳ 明朝" w:hAnsi="ＭＳ 明朝"/>
              </w:rPr>
            </w:pPr>
            <w:r>
              <w:rPr>
                <w:rFonts w:ascii="ＭＳ 明朝" w:eastAsia="ＭＳ 明朝" w:hAnsi="ＭＳ 明朝" w:hint="eastAsia"/>
              </w:rPr>
              <w:t xml:space="preserve">月～木曜日　　　　</w:t>
            </w:r>
            <w:r w:rsidR="00B469F8">
              <w:rPr>
                <w:rFonts w:ascii="ＭＳ 明朝" w:eastAsia="ＭＳ 明朝" w:hAnsi="ＭＳ 明朝" w:hint="eastAsia"/>
              </w:rPr>
              <w:t xml:space="preserve">　 </w:t>
            </w:r>
            <w:r w:rsidR="005B669A">
              <w:rPr>
                <w:rFonts w:ascii="ＭＳ 明朝" w:eastAsia="ＭＳ 明朝" w:hAnsi="ＭＳ 明朝" w:hint="eastAsia"/>
              </w:rPr>
              <w:t>午前</w:t>
            </w:r>
            <w:r>
              <w:rPr>
                <w:rFonts w:ascii="ＭＳ 明朝" w:eastAsia="ＭＳ 明朝" w:hAnsi="ＭＳ 明朝" w:hint="eastAsia"/>
              </w:rPr>
              <w:t>9</w:t>
            </w:r>
            <w:r w:rsidR="005B669A">
              <w:rPr>
                <w:rFonts w:ascii="ＭＳ 明朝" w:eastAsia="ＭＳ 明朝" w:hAnsi="ＭＳ 明朝" w:hint="eastAsia"/>
              </w:rPr>
              <w:t>時</w:t>
            </w:r>
            <w:r>
              <w:rPr>
                <w:rFonts w:ascii="ＭＳ 明朝" w:eastAsia="ＭＳ 明朝" w:hAnsi="ＭＳ 明朝" w:hint="eastAsia"/>
              </w:rPr>
              <w:t>0</w:t>
            </w:r>
            <w:r>
              <w:rPr>
                <w:rFonts w:ascii="ＭＳ 明朝" w:eastAsia="ＭＳ 明朝" w:hAnsi="ＭＳ 明朝"/>
              </w:rPr>
              <w:t>0</w:t>
            </w:r>
            <w:r>
              <w:rPr>
                <w:rFonts w:ascii="ＭＳ 明朝" w:eastAsia="ＭＳ 明朝" w:hAnsi="ＭＳ 明朝" w:hint="eastAsia"/>
              </w:rPr>
              <w:t>分～</w:t>
            </w:r>
            <w:r w:rsidR="005B669A">
              <w:rPr>
                <w:rFonts w:ascii="ＭＳ 明朝" w:eastAsia="ＭＳ 明朝" w:hAnsi="ＭＳ 明朝" w:hint="eastAsia"/>
              </w:rPr>
              <w:t>午後</w:t>
            </w:r>
            <w:r>
              <w:rPr>
                <w:rFonts w:ascii="ＭＳ 明朝" w:eastAsia="ＭＳ 明朝" w:hAnsi="ＭＳ 明朝" w:hint="eastAsia"/>
              </w:rPr>
              <w:t>5</w:t>
            </w:r>
            <w:r w:rsidR="005B669A">
              <w:rPr>
                <w:rFonts w:ascii="ＭＳ 明朝" w:eastAsia="ＭＳ 明朝" w:hAnsi="ＭＳ 明朝" w:hint="eastAsia"/>
              </w:rPr>
              <w:t>時</w:t>
            </w:r>
            <w:r w:rsidR="005D12AB">
              <w:rPr>
                <w:rFonts w:ascii="ＭＳ 明朝" w:eastAsia="ＭＳ 明朝" w:hAnsi="ＭＳ 明朝" w:hint="eastAsia"/>
              </w:rPr>
              <w:t>00分</w:t>
            </w:r>
          </w:p>
          <w:p w:rsidR="007D71B0" w:rsidRDefault="007D71B0" w:rsidP="007D71B0">
            <w:pPr>
              <w:ind w:firstLineChars="1000" w:firstLine="2100"/>
              <w:rPr>
                <w:rFonts w:ascii="ＭＳ 明朝" w:eastAsia="ＭＳ 明朝" w:hAnsi="ＭＳ 明朝"/>
              </w:rPr>
            </w:pPr>
            <w:r>
              <w:rPr>
                <w:rFonts w:ascii="ＭＳ 明朝" w:eastAsia="ＭＳ 明朝" w:hAnsi="ＭＳ 明朝" w:hint="eastAsia"/>
              </w:rPr>
              <w:t xml:space="preserve">金～日曜日・祝日　</w:t>
            </w:r>
            <w:r w:rsidR="00B469F8">
              <w:rPr>
                <w:rFonts w:ascii="ＭＳ 明朝" w:eastAsia="ＭＳ 明朝" w:hAnsi="ＭＳ 明朝" w:hint="eastAsia"/>
              </w:rPr>
              <w:t xml:space="preserve">　 </w:t>
            </w:r>
            <w:r>
              <w:rPr>
                <w:rFonts w:ascii="ＭＳ 明朝" w:eastAsia="ＭＳ 明朝" w:hAnsi="ＭＳ 明朝" w:hint="eastAsia"/>
              </w:rPr>
              <w:t>午前8時3</w:t>
            </w:r>
            <w:r>
              <w:rPr>
                <w:rFonts w:ascii="ＭＳ 明朝" w:eastAsia="ＭＳ 明朝" w:hAnsi="ＭＳ 明朝"/>
              </w:rPr>
              <w:t>0</w:t>
            </w:r>
            <w:r>
              <w:rPr>
                <w:rFonts w:ascii="ＭＳ 明朝" w:eastAsia="ＭＳ 明朝" w:hAnsi="ＭＳ 明朝" w:hint="eastAsia"/>
              </w:rPr>
              <w:t>分～午後6時</w:t>
            </w:r>
            <w:r w:rsidR="005D12AB">
              <w:rPr>
                <w:rFonts w:ascii="ＭＳ 明朝" w:eastAsia="ＭＳ 明朝" w:hAnsi="ＭＳ 明朝" w:hint="eastAsia"/>
              </w:rPr>
              <w:t>00分</w:t>
            </w:r>
          </w:p>
          <w:p w:rsidR="005B669A" w:rsidRDefault="005B669A">
            <w:pPr>
              <w:rPr>
                <w:rFonts w:ascii="ＭＳ 明朝" w:eastAsia="ＭＳ 明朝" w:hAnsi="ＭＳ 明朝"/>
              </w:rPr>
            </w:pPr>
            <w:r>
              <w:rPr>
                <w:rFonts w:ascii="ＭＳ 明朝" w:eastAsia="ＭＳ 明朝" w:hAnsi="ＭＳ 明朝" w:hint="eastAsia"/>
              </w:rPr>
              <w:t xml:space="preserve">　　　　　冬期期間（1</w:t>
            </w:r>
            <w:r w:rsidR="007D71B0">
              <w:rPr>
                <w:rFonts w:ascii="ＭＳ 明朝" w:eastAsia="ＭＳ 明朝" w:hAnsi="ＭＳ 明朝"/>
              </w:rPr>
              <w:t>2</w:t>
            </w:r>
            <w:r>
              <w:rPr>
                <w:rFonts w:ascii="ＭＳ 明朝" w:eastAsia="ＭＳ 明朝" w:hAnsi="ＭＳ 明朝" w:hint="eastAsia"/>
              </w:rPr>
              <w:t>月</w:t>
            </w:r>
            <w:r w:rsidR="00B469F8">
              <w:rPr>
                <w:rFonts w:ascii="ＭＳ 明朝" w:eastAsia="ＭＳ 明朝" w:hAnsi="ＭＳ 明朝" w:hint="eastAsia"/>
              </w:rPr>
              <w:t>1日</w:t>
            </w:r>
            <w:r>
              <w:rPr>
                <w:rFonts w:ascii="ＭＳ 明朝" w:eastAsia="ＭＳ 明朝" w:hAnsi="ＭＳ 明朝" w:hint="eastAsia"/>
              </w:rPr>
              <w:t>～3月</w:t>
            </w:r>
            <w:r w:rsidR="007D71B0">
              <w:rPr>
                <w:rFonts w:ascii="ＭＳ 明朝" w:eastAsia="ＭＳ 明朝" w:hAnsi="ＭＳ 明朝" w:hint="eastAsia"/>
              </w:rPr>
              <w:t>1</w:t>
            </w:r>
            <w:r w:rsidR="007D71B0">
              <w:rPr>
                <w:rFonts w:ascii="ＭＳ 明朝" w:eastAsia="ＭＳ 明朝" w:hAnsi="ＭＳ 明朝"/>
              </w:rPr>
              <w:t>9</w:t>
            </w:r>
            <w:r w:rsidR="007D71B0">
              <w:rPr>
                <w:rFonts w:ascii="ＭＳ 明朝" w:eastAsia="ＭＳ 明朝" w:hAnsi="ＭＳ 明朝" w:hint="eastAsia"/>
              </w:rPr>
              <w:t>日</w:t>
            </w:r>
            <w:r>
              <w:rPr>
                <w:rFonts w:ascii="ＭＳ 明朝" w:eastAsia="ＭＳ 明朝" w:hAnsi="ＭＳ 明朝" w:hint="eastAsia"/>
              </w:rPr>
              <w:t>）</w:t>
            </w:r>
          </w:p>
          <w:p w:rsidR="007D71B0" w:rsidRPr="007D71B0" w:rsidRDefault="007D71B0" w:rsidP="007D71B0">
            <w:pPr>
              <w:ind w:firstLineChars="1000" w:firstLine="2100"/>
              <w:rPr>
                <w:rFonts w:ascii="ＭＳ 明朝" w:eastAsia="ＭＳ 明朝" w:hAnsi="ＭＳ 明朝"/>
              </w:rPr>
            </w:pPr>
            <w:r>
              <w:rPr>
                <w:rFonts w:ascii="ＭＳ 明朝" w:eastAsia="ＭＳ 明朝" w:hAnsi="ＭＳ 明朝" w:hint="eastAsia"/>
              </w:rPr>
              <w:t xml:space="preserve">月～木曜日　　　　</w:t>
            </w:r>
            <w:r w:rsidR="00B469F8">
              <w:rPr>
                <w:rFonts w:ascii="ＭＳ 明朝" w:eastAsia="ＭＳ 明朝" w:hAnsi="ＭＳ 明朝" w:hint="eastAsia"/>
              </w:rPr>
              <w:t xml:space="preserve">　 </w:t>
            </w:r>
            <w:r>
              <w:rPr>
                <w:rFonts w:ascii="ＭＳ 明朝" w:eastAsia="ＭＳ 明朝" w:hAnsi="ＭＳ 明朝" w:hint="eastAsia"/>
              </w:rPr>
              <w:t>午前1</w:t>
            </w:r>
            <w:r>
              <w:rPr>
                <w:rFonts w:ascii="ＭＳ 明朝" w:eastAsia="ＭＳ 明朝" w:hAnsi="ＭＳ 明朝"/>
              </w:rPr>
              <w:t>0</w:t>
            </w:r>
            <w:r>
              <w:rPr>
                <w:rFonts w:ascii="ＭＳ 明朝" w:eastAsia="ＭＳ 明朝" w:hAnsi="ＭＳ 明朝" w:hint="eastAsia"/>
              </w:rPr>
              <w:t>時</w:t>
            </w:r>
            <w:r w:rsidR="005D12AB">
              <w:rPr>
                <w:rFonts w:ascii="ＭＳ 明朝" w:eastAsia="ＭＳ 明朝" w:hAnsi="ＭＳ 明朝" w:hint="eastAsia"/>
              </w:rPr>
              <w:t>0</w:t>
            </w:r>
            <w:r w:rsidR="005D12AB">
              <w:rPr>
                <w:rFonts w:ascii="ＭＳ 明朝" w:eastAsia="ＭＳ 明朝" w:hAnsi="ＭＳ 明朝"/>
              </w:rPr>
              <w:t>0</w:t>
            </w:r>
            <w:r w:rsidR="005D12AB">
              <w:rPr>
                <w:rFonts w:ascii="ＭＳ 明朝" w:eastAsia="ＭＳ 明朝" w:hAnsi="ＭＳ 明朝" w:hint="eastAsia"/>
              </w:rPr>
              <w:t>分</w:t>
            </w:r>
            <w:r>
              <w:rPr>
                <w:rFonts w:ascii="ＭＳ 明朝" w:eastAsia="ＭＳ 明朝" w:hAnsi="ＭＳ 明朝" w:hint="eastAsia"/>
              </w:rPr>
              <w:t>～午後3時</w:t>
            </w:r>
            <w:r w:rsidR="005D12AB">
              <w:rPr>
                <w:rFonts w:ascii="ＭＳ 明朝" w:eastAsia="ＭＳ 明朝" w:hAnsi="ＭＳ 明朝" w:hint="eastAsia"/>
              </w:rPr>
              <w:t>0</w:t>
            </w:r>
            <w:r w:rsidR="005D12AB">
              <w:rPr>
                <w:rFonts w:ascii="ＭＳ 明朝" w:eastAsia="ＭＳ 明朝" w:hAnsi="ＭＳ 明朝"/>
              </w:rPr>
              <w:t>0</w:t>
            </w:r>
            <w:r w:rsidR="005D12AB">
              <w:rPr>
                <w:rFonts w:ascii="ＭＳ 明朝" w:eastAsia="ＭＳ 明朝" w:hAnsi="ＭＳ 明朝" w:hint="eastAsia"/>
              </w:rPr>
              <w:t>分</w:t>
            </w:r>
          </w:p>
          <w:p w:rsidR="007D71B0" w:rsidRDefault="007D71B0" w:rsidP="007D71B0">
            <w:pPr>
              <w:ind w:firstLineChars="1000" w:firstLine="2100"/>
              <w:rPr>
                <w:rFonts w:ascii="ＭＳ 明朝" w:eastAsia="ＭＳ 明朝" w:hAnsi="ＭＳ 明朝"/>
              </w:rPr>
            </w:pPr>
            <w:r>
              <w:rPr>
                <w:rFonts w:ascii="ＭＳ 明朝" w:eastAsia="ＭＳ 明朝" w:hAnsi="ＭＳ 明朝" w:hint="eastAsia"/>
              </w:rPr>
              <w:t xml:space="preserve">金～日曜日・祝日　</w:t>
            </w:r>
            <w:r w:rsidR="00B469F8">
              <w:rPr>
                <w:rFonts w:ascii="ＭＳ 明朝" w:eastAsia="ＭＳ 明朝" w:hAnsi="ＭＳ 明朝" w:hint="eastAsia"/>
              </w:rPr>
              <w:t xml:space="preserve">　 </w:t>
            </w:r>
            <w:r>
              <w:rPr>
                <w:rFonts w:ascii="ＭＳ 明朝" w:eastAsia="ＭＳ 明朝" w:hAnsi="ＭＳ 明朝" w:hint="eastAsia"/>
              </w:rPr>
              <w:t>午前9時</w:t>
            </w:r>
            <w:r w:rsidR="005D12AB">
              <w:rPr>
                <w:rFonts w:ascii="ＭＳ 明朝" w:eastAsia="ＭＳ 明朝" w:hAnsi="ＭＳ 明朝" w:hint="eastAsia"/>
              </w:rPr>
              <w:t>0</w:t>
            </w:r>
            <w:r>
              <w:rPr>
                <w:rFonts w:ascii="ＭＳ 明朝" w:eastAsia="ＭＳ 明朝" w:hAnsi="ＭＳ 明朝"/>
              </w:rPr>
              <w:t>0</w:t>
            </w:r>
            <w:r>
              <w:rPr>
                <w:rFonts w:ascii="ＭＳ 明朝" w:eastAsia="ＭＳ 明朝" w:hAnsi="ＭＳ 明朝" w:hint="eastAsia"/>
              </w:rPr>
              <w:t>分～午後6時</w:t>
            </w:r>
            <w:r w:rsidR="005D12AB">
              <w:rPr>
                <w:rFonts w:ascii="ＭＳ 明朝" w:eastAsia="ＭＳ 明朝" w:hAnsi="ＭＳ 明朝" w:hint="eastAsia"/>
              </w:rPr>
              <w:t>0</w:t>
            </w:r>
            <w:r w:rsidR="005D12AB">
              <w:rPr>
                <w:rFonts w:ascii="ＭＳ 明朝" w:eastAsia="ＭＳ 明朝" w:hAnsi="ＭＳ 明朝"/>
              </w:rPr>
              <w:t>0</w:t>
            </w:r>
            <w:r w:rsidR="005D12AB">
              <w:rPr>
                <w:rFonts w:ascii="ＭＳ 明朝" w:eastAsia="ＭＳ 明朝" w:hAnsi="ＭＳ 明朝" w:hint="eastAsia"/>
              </w:rPr>
              <w:t>分</w:t>
            </w:r>
          </w:p>
          <w:p w:rsidR="005B669A" w:rsidRDefault="005B669A">
            <w:pPr>
              <w:rPr>
                <w:rFonts w:ascii="ＭＳ 明朝" w:eastAsia="ＭＳ 明朝" w:hAnsi="ＭＳ 明朝"/>
              </w:rPr>
            </w:pPr>
            <w:r>
              <w:rPr>
                <w:rFonts w:ascii="ＭＳ 明朝" w:eastAsia="ＭＳ 明朝" w:hAnsi="ＭＳ 明朝" w:hint="eastAsia"/>
              </w:rPr>
              <w:t>休</w:t>
            </w:r>
            <w:r w:rsidR="00D97207">
              <w:rPr>
                <w:rFonts w:ascii="ＭＳ 明朝" w:eastAsia="ＭＳ 明朝" w:hAnsi="ＭＳ 明朝" w:hint="eastAsia"/>
              </w:rPr>
              <w:t xml:space="preserve"> </w:t>
            </w:r>
            <w:r>
              <w:rPr>
                <w:rFonts w:ascii="ＭＳ 明朝" w:eastAsia="ＭＳ 明朝" w:hAnsi="ＭＳ 明朝" w:hint="eastAsia"/>
              </w:rPr>
              <w:t>館</w:t>
            </w:r>
            <w:r w:rsidR="00D97207">
              <w:rPr>
                <w:rFonts w:ascii="ＭＳ 明朝" w:eastAsia="ＭＳ 明朝" w:hAnsi="ＭＳ 明朝" w:hint="eastAsia"/>
              </w:rPr>
              <w:t xml:space="preserve"> </w:t>
            </w:r>
            <w:r>
              <w:rPr>
                <w:rFonts w:ascii="ＭＳ 明朝" w:eastAsia="ＭＳ 明朝" w:hAnsi="ＭＳ 明朝" w:hint="eastAsia"/>
              </w:rPr>
              <w:t>日　冬期期間（</w:t>
            </w:r>
            <w:r w:rsidR="00B469F8">
              <w:rPr>
                <w:rFonts w:ascii="ＭＳ 明朝" w:eastAsia="ＭＳ 明朝" w:hAnsi="ＭＳ 明朝" w:hint="eastAsia"/>
              </w:rPr>
              <w:t>1</w:t>
            </w:r>
            <w:r w:rsidR="00B469F8">
              <w:rPr>
                <w:rFonts w:ascii="ＭＳ 明朝" w:eastAsia="ＭＳ 明朝" w:hAnsi="ＭＳ 明朝"/>
              </w:rPr>
              <w:t>2</w:t>
            </w:r>
            <w:r w:rsidR="00B469F8">
              <w:rPr>
                <w:rFonts w:ascii="ＭＳ 明朝" w:eastAsia="ＭＳ 明朝" w:hAnsi="ＭＳ 明朝" w:hint="eastAsia"/>
              </w:rPr>
              <w:t>月1日～3月1</w:t>
            </w:r>
            <w:r w:rsidR="00B469F8">
              <w:rPr>
                <w:rFonts w:ascii="ＭＳ 明朝" w:eastAsia="ＭＳ 明朝" w:hAnsi="ＭＳ 明朝"/>
              </w:rPr>
              <w:t>9</w:t>
            </w:r>
            <w:r w:rsidR="00B469F8">
              <w:rPr>
                <w:rFonts w:ascii="ＭＳ 明朝" w:eastAsia="ＭＳ 明朝" w:hAnsi="ＭＳ 明朝" w:hint="eastAsia"/>
              </w:rPr>
              <w:t>日</w:t>
            </w:r>
            <w:r>
              <w:rPr>
                <w:rFonts w:ascii="ＭＳ 明朝" w:eastAsia="ＭＳ 明朝" w:hAnsi="ＭＳ 明朝" w:hint="eastAsia"/>
              </w:rPr>
              <w:t>）の</w:t>
            </w:r>
            <w:r w:rsidR="00B469F8">
              <w:rPr>
                <w:rFonts w:ascii="ＭＳ 明朝" w:eastAsia="ＭＳ 明朝" w:hAnsi="ＭＳ 明朝" w:hint="eastAsia"/>
              </w:rPr>
              <w:t>毎週水曜日</w:t>
            </w:r>
          </w:p>
          <w:p w:rsidR="005B669A" w:rsidRPr="00946422" w:rsidRDefault="005B669A" w:rsidP="00B469F8">
            <w:pPr>
              <w:ind w:firstLineChars="500" w:firstLine="1050"/>
              <w:rPr>
                <w:rFonts w:ascii="ＭＳ 明朝" w:eastAsia="ＭＳ 明朝" w:hAnsi="ＭＳ 明朝"/>
              </w:rPr>
            </w:pPr>
            <w:r>
              <w:rPr>
                <w:rFonts w:ascii="ＭＳ 明朝" w:eastAsia="ＭＳ 明朝" w:hAnsi="ＭＳ 明朝" w:hint="eastAsia"/>
              </w:rPr>
              <w:t>年末年始　12月</w:t>
            </w:r>
            <w:r w:rsidR="00A74AD0">
              <w:rPr>
                <w:rFonts w:ascii="ＭＳ 明朝" w:eastAsia="ＭＳ 明朝" w:hAnsi="ＭＳ 明朝" w:hint="eastAsia"/>
              </w:rPr>
              <w:t>3</w:t>
            </w:r>
            <w:r w:rsidR="00A74AD0">
              <w:rPr>
                <w:rFonts w:ascii="ＭＳ 明朝" w:eastAsia="ＭＳ 明朝" w:hAnsi="ＭＳ 明朝"/>
              </w:rPr>
              <w:t>0</w:t>
            </w:r>
            <w:r w:rsidR="00A74AD0">
              <w:rPr>
                <w:rFonts w:ascii="ＭＳ 明朝" w:eastAsia="ＭＳ 明朝" w:hAnsi="ＭＳ 明朝" w:hint="eastAsia"/>
              </w:rPr>
              <w:t>日～</w:t>
            </w:r>
            <w:r>
              <w:rPr>
                <w:rFonts w:ascii="ＭＳ 明朝" w:eastAsia="ＭＳ 明朝" w:hAnsi="ＭＳ 明朝" w:hint="eastAsia"/>
              </w:rPr>
              <w:t>1月</w:t>
            </w:r>
            <w:r w:rsidR="00B469F8">
              <w:rPr>
                <w:rFonts w:ascii="ＭＳ 明朝" w:eastAsia="ＭＳ 明朝" w:hAnsi="ＭＳ 明朝" w:hint="eastAsia"/>
              </w:rPr>
              <w:t>1</w:t>
            </w:r>
            <w:r>
              <w:rPr>
                <w:rFonts w:ascii="ＭＳ 明朝" w:eastAsia="ＭＳ 明朝" w:hAnsi="ＭＳ 明朝" w:hint="eastAsia"/>
              </w:rPr>
              <w:t>日</w:t>
            </w:r>
            <w:r w:rsidR="00B469F8">
              <w:rPr>
                <w:rFonts w:ascii="ＭＳ 明朝" w:eastAsia="ＭＳ 明朝" w:hAnsi="ＭＳ 明朝" w:hint="eastAsia"/>
              </w:rPr>
              <w:t>・</w:t>
            </w:r>
            <w:r w:rsidR="00A74AD0">
              <w:rPr>
                <w:rFonts w:ascii="ＭＳ 明朝" w:eastAsia="ＭＳ 明朝" w:hAnsi="ＭＳ 明朝" w:hint="eastAsia"/>
              </w:rPr>
              <w:t>1月</w:t>
            </w:r>
            <w:r w:rsidR="00B469F8">
              <w:rPr>
                <w:rFonts w:ascii="ＭＳ 明朝" w:eastAsia="ＭＳ 明朝" w:hAnsi="ＭＳ 明朝" w:hint="eastAsia"/>
              </w:rPr>
              <w:t>1</w:t>
            </w:r>
            <w:r w:rsidR="00A74AD0">
              <w:rPr>
                <w:rFonts w:ascii="ＭＳ 明朝" w:eastAsia="ＭＳ 明朝" w:hAnsi="ＭＳ 明朝" w:hint="eastAsia"/>
              </w:rPr>
              <w:t>0</w:t>
            </w:r>
            <w:r w:rsidR="00B469F8">
              <w:rPr>
                <w:rFonts w:ascii="ＭＳ 明朝" w:eastAsia="ＭＳ 明朝" w:hAnsi="ＭＳ 明朝" w:hint="eastAsia"/>
              </w:rPr>
              <w:t>日～</w:t>
            </w:r>
            <w:r w:rsidR="00B469F8">
              <w:rPr>
                <w:rFonts w:ascii="ＭＳ 明朝" w:eastAsia="ＭＳ 明朝" w:hAnsi="ＭＳ 明朝"/>
              </w:rPr>
              <w:t>1</w:t>
            </w:r>
            <w:r w:rsidR="00A74AD0">
              <w:rPr>
                <w:rFonts w:ascii="ＭＳ 明朝" w:eastAsia="ＭＳ 明朝" w:hAnsi="ＭＳ 明朝"/>
              </w:rPr>
              <w:t>2</w:t>
            </w:r>
            <w:r w:rsidR="00B469F8">
              <w:rPr>
                <w:rFonts w:ascii="ＭＳ 明朝" w:eastAsia="ＭＳ 明朝" w:hAnsi="ＭＳ 明朝" w:hint="eastAsia"/>
              </w:rPr>
              <w:t>日</w:t>
            </w:r>
          </w:p>
        </w:tc>
      </w:tr>
      <w:tr w:rsidR="00E43C62" w:rsidRPr="00946422" w:rsidTr="00D97207">
        <w:trPr>
          <w:trHeight w:val="560"/>
        </w:trPr>
        <w:tc>
          <w:tcPr>
            <w:tcW w:w="1843" w:type="dxa"/>
            <w:vAlign w:val="center"/>
          </w:tcPr>
          <w:p w:rsidR="00E43C62" w:rsidRPr="00946422" w:rsidRDefault="00E43C62" w:rsidP="009B23B2">
            <w:pPr>
              <w:jc w:val="distribute"/>
              <w:rPr>
                <w:rFonts w:ascii="ＭＳ 明朝" w:eastAsia="ＭＳ 明朝" w:hAnsi="ＭＳ 明朝"/>
              </w:rPr>
            </w:pPr>
            <w:r w:rsidRPr="00946422">
              <w:rPr>
                <w:rFonts w:ascii="ＭＳ 明朝" w:eastAsia="ＭＳ 明朝" w:hAnsi="ＭＳ 明朝" w:hint="eastAsia"/>
              </w:rPr>
              <w:t>料金体系</w:t>
            </w:r>
          </w:p>
        </w:tc>
        <w:tc>
          <w:tcPr>
            <w:tcW w:w="7938" w:type="dxa"/>
            <w:gridSpan w:val="4"/>
            <w:vAlign w:val="center"/>
          </w:tcPr>
          <w:p w:rsidR="00E43C62" w:rsidRDefault="00ED65AE">
            <w:pPr>
              <w:rPr>
                <w:rFonts w:ascii="ＭＳ 明朝" w:eastAsia="ＭＳ 明朝" w:hAnsi="ＭＳ 明朝"/>
              </w:rPr>
            </w:pPr>
            <w:r>
              <w:rPr>
                <w:rFonts w:ascii="ＭＳ 明朝" w:eastAsia="ＭＳ 明朝" w:hAnsi="ＭＳ 明朝" w:hint="eastAsia"/>
              </w:rPr>
              <w:t>①間歇泉入園料</w:t>
            </w:r>
          </w:p>
          <w:tbl>
            <w:tblPr>
              <w:tblStyle w:val="a3"/>
              <w:tblW w:w="0" w:type="auto"/>
              <w:tblLook w:val="04A0" w:firstRow="1" w:lastRow="0" w:firstColumn="1" w:lastColumn="0" w:noHBand="0" w:noVBand="1"/>
            </w:tblPr>
            <w:tblGrid>
              <w:gridCol w:w="1582"/>
              <w:gridCol w:w="2898"/>
              <w:gridCol w:w="2240"/>
            </w:tblGrid>
            <w:tr w:rsidR="00ED65AE" w:rsidTr="008756C0">
              <w:trPr>
                <w:trHeight w:val="252"/>
              </w:trPr>
              <w:tc>
                <w:tcPr>
                  <w:tcW w:w="4480" w:type="dxa"/>
                  <w:gridSpan w:val="2"/>
                </w:tcPr>
                <w:p w:rsidR="00ED65AE" w:rsidRDefault="00ED65AE" w:rsidP="008756C0">
                  <w:pPr>
                    <w:adjustRightInd w:val="0"/>
                    <w:snapToGrid w:val="0"/>
                    <w:jc w:val="center"/>
                    <w:rPr>
                      <w:rFonts w:ascii="ＭＳ 明朝" w:eastAsia="ＭＳ 明朝" w:hAnsi="ＭＳ 明朝"/>
                    </w:rPr>
                  </w:pPr>
                  <w:r>
                    <w:rPr>
                      <w:rFonts w:ascii="ＭＳ 明朝" w:eastAsia="ＭＳ 明朝" w:hAnsi="ＭＳ 明朝" w:hint="eastAsia"/>
                    </w:rPr>
                    <w:t>区</w:t>
                  </w:r>
                  <w:r w:rsidR="00D97207">
                    <w:rPr>
                      <w:rFonts w:ascii="ＭＳ 明朝" w:eastAsia="ＭＳ 明朝" w:hAnsi="ＭＳ 明朝" w:hint="eastAsia"/>
                    </w:rPr>
                    <w:t xml:space="preserve">　　</w:t>
                  </w:r>
                  <w:r>
                    <w:rPr>
                      <w:rFonts w:ascii="ＭＳ 明朝" w:eastAsia="ＭＳ 明朝" w:hAnsi="ＭＳ 明朝" w:hint="eastAsia"/>
                    </w:rPr>
                    <w:t>分</w:t>
                  </w:r>
                </w:p>
              </w:tc>
              <w:tc>
                <w:tcPr>
                  <w:tcW w:w="2240" w:type="dxa"/>
                </w:tcPr>
                <w:p w:rsidR="00ED65AE" w:rsidRDefault="00ED65AE" w:rsidP="008756C0">
                  <w:pPr>
                    <w:adjustRightInd w:val="0"/>
                    <w:snapToGrid w:val="0"/>
                    <w:jc w:val="center"/>
                    <w:rPr>
                      <w:rFonts w:ascii="ＭＳ 明朝" w:eastAsia="ＭＳ 明朝" w:hAnsi="ＭＳ 明朝"/>
                    </w:rPr>
                  </w:pPr>
                  <w:r>
                    <w:rPr>
                      <w:rFonts w:ascii="ＭＳ 明朝" w:eastAsia="ＭＳ 明朝" w:hAnsi="ＭＳ 明朝" w:hint="eastAsia"/>
                    </w:rPr>
                    <w:t>入園料</w:t>
                  </w:r>
                </w:p>
              </w:tc>
            </w:tr>
            <w:tr w:rsidR="00ED65AE" w:rsidTr="00ED65AE">
              <w:tc>
                <w:tcPr>
                  <w:tcW w:w="1582" w:type="dxa"/>
                  <w:vMerge w:val="restart"/>
                </w:tcPr>
                <w:p w:rsidR="00ED65AE" w:rsidRDefault="00ED65AE" w:rsidP="008756C0">
                  <w:pPr>
                    <w:adjustRightInd w:val="0"/>
                    <w:snapToGrid w:val="0"/>
                    <w:rPr>
                      <w:rFonts w:ascii="ＭＳ 明朝" w:eastAsia="ＭＳ 明朝" w:hAnsi="ＭＳ 明朝"/>
                    </w:rPr>
                  </w:pPr>
                  <w:r>
                    <w:rPr>
                      <w:rFonts w:ascii="ＭＳ 明朝" w:eastAsia="ＭＳ 明朝" w:hAnsi="ＭＳ 明朝" w:hint="eastAsia"/>
                    </w:rPr>
                    <w:t>町民</w:t>
                  </w:r>
                </w:p>
              </w:tc>
              <w:tc>
                <w:tcPr>
                  <w:tcW w:w="2898" w:type="dxa"/>
                </w:tcPr>
                <w:p w:rsidR="00ED65AE" w:rsidRDefault="00ED65AE" w:rsidP="008756C0">
                  <w:pPr>
                    <w:adjustRightInd w:val="0"/>
                    <w:snapToGrid w:val="0"/>
                    <w:rPr>
                      <w:rFonts w:ascii="ＭＳ 明朝" w:eastAsia="ＭＳ 明朝" w:hAnsi="ＭＳ 明朝"/>
                    </w:rPr>
                  </w:pPr>
                  <w:r>
                    <w:rPr>
                      <w:rFonts w:ascii="ＭＳ 明朝" w:eastAsia="ＭＳ 明朝" w:hAnsi="ＭＳ 明朝" w:hint="eastAsia"/>
                    </w:rPr>
                    <w:t>中学生以下の者</w:t>
                  </w:r>
                </w:p>
              </w:tc>
              <w:tc>
                <w:tcPr>
                  <w:tcW w:w="2240" w:type="dxa"/>
                </w:tcPr>
                <w:p w:rsidR="00ED65AE" w:rsidRDefault="00ED65AE" w:rsidP="008756C0">
                  <w:pPr>
                    <w:adjustRightInd w:val="0"/>
                    <w:snapToGrid w:val="0"/>
                    <w:jc w:val="center"/>
                    <w:rPr>
                      <w:rFonts w:ascii="ＭＳ 明朝" w:eastAsia="ＭＳ 明朝" w:hAnsi="ＭＳ 明朝"/>
                    </w:rPr>
                  </w:pPr>
                  <w:r>
                    <w:rPr>
                      <w:rFonts w:ascii="ＭＳ 明朝" w:eastAsia="ＭＳ 明朝" w:hAnsi="ＭＳ 明朝" w:hint="eastAsia"/>
                    </w:rPr>
                    <w:t>無料</w:t>
                  </w:r>
                </w:p>
              </w:tc>
            </w:tr>
            <w:tr w:rsidR="00ED65AE" w:rsidTr="00ED65AE">
              <w:tc>
                <w:tcPr>
                  <w:tcW w:w="1582" w:type="dxa"/>
                  <w:vMerge/>
                </w:tcPr>
                <w:p w:rsidR="00ED65AE" w:rsidRDefault="00ED65AE" w:rsidP="008756C0">
                  <w:pPr>
                    <w:adjustRightInd w:val="0"/>
                    <w:snapToGrid w:val="0"/>
                    <w:rPr>
                      <w:rFonts w:ascii="ＭＳ 明朝" w:eastAsia="ＭＳ 明朝" w:hAnsi="ＭＳ 明朝"/>
                    </w:rPr>
                  </w:pPr>
                </w:p>
              </w:tc>
              <w:tc>
                <w:tcPr>
                  <w:tcW w:w="2898" w:type="dxa"/>
                </w:tcPr>
                <w:p w:rsidR="00ED65AE" w:rsidRDefault="00ED65AE" w:rsidP="008756C0">
                  <w:pPr>
                    <w:adjustRightInd w:val="0"/>
                    <w:snapToGrid w:val="0"/>
                    <w:rPr>
                      <w:rFonts w:ascii="ＭＳ 明朝" w:eastAsia="ＭＳ 明朝" w:hAnsi="ＭＳ 明朝"/>
                    </w:rPr>
                  </w:pPr>
                  <w:r>
                    <w:rPr>
                      <w:rFonts w:ascii="ＭＳ 明朝" w:eastAsia="ＭＳ 明朝" w:hAnsi="ＭＳ 明朝" w:hint="eastAsia"/>
                    </w:rPr>
                    <w:t>高校生以上の者</w:t>
                  </w:r>
                </w:p>
              </w:tc>
              <w:tc>
                <w:tcPr>
                  <w:tcW w:w="2240" w:type="dxa"/>
                </w:tcPr>
                <w:p w:rsidR="00ED65AE" w:rsidRDefault="00ED65AE" w:rsidP="008756C0">
                  <w:pPr>
                    <w:adjustRightInd w:val="0"/>
                    <w:snapToGrid w:val="0"/>
                    <w:jc w:val="center"/>
                    <w:rPr>
                      <w:rFonts w:ascii="ＭＳ 明朝" w:eastAsia="ＭＳ 明朝" w:hAnsi="ＭＳ 明朝"/>
                    </w:rPr>
                  </w:pPr>
                  <w:r>
                    <w:rPr>
                      <w:rFonts w:ascii="ＭＳ 明朝" w:eastAsia="ＭＳ 明朝" w:hAnsi="ＭＳ 明朝" w:hint="eastAsia"/>
                    </w:rPr>
                    <w:t>100円</w:t>
                  </w:r>
                </w:p>
              </w:tc>
            </w:tr>
            <w:tr w:rsidR="00ED65AE" w:rsidTr="00ED65AE">
              <w:tc>
                <w:tcPr>
                  <w:tcW w:w="1582" w:type="dxa"/>
                  <w:vMerge w:val="restart"/>
                </w:tcPr>
                <w:p w:rsidR="00ED65AE" w:rsidRDefault="00ED65AE" w:rsidP="008756C0">
                  <w:pPr>
                    <w:adjustRightInd w:val="0"/>
                    <w:snapToGrid w:val="0"/>
                    <w:rPr>
                      <w:rFonts w:ascii="ＭＳ 明朝" w:eastAsia="ＭＳ 明朝" w:hAnsi="ＭＳ 明朝"/>
                    </w:rPr>
                  </w:pPr>
                  <w:r>
                    <w:rPr>
                      <w:rFonts w:ascii="ＭＳ 明朝" w:eastAsia="ＭＳ 明朝" w:hAnsi="ＭＳ 明朝" w:hint="eastAsia"/>
                    </w:rPr>
                    <w:t>町民以外の者</w:t>
                  </w:r>
                </w:p>
              </w:tc>
              <w:tc>
                <w:tcPr>
                  <w:tcW w:w="2898" w:type="dxa"/>
                </w:tcPr>
                <w:p w:rsidR="00ED65AE" w:rsidRDefault="00ED65AE" w:rsidP="008756C0">
                  <w:pPr>
                    <w:adjustRightInd w:val="0"/>
                    <w:snapToGrid w:val="0"/>
                    <w:rPr>
                      <w:rFonts w:ascii="ＭＳ 明朝" w:eastAsia="ＭＳ 明朝" w:hAnsi="ＭＳ 明朝"/>
                    </w:rPr>
                  </w:pPr>
                  <w:r>
                    <w:rPr>
                      <w:rFonts w:ascii="ＭＳ 明朝" w:eastAsia="ＭＳ 明朝" w:hAnsi="ＭＳ 明朝" w:hint="eastAsia"/>
                    </w:rPr>
                    <w:t>小学生未満</w:t>
                  </w:r>
                </w:p>
              </w:tc>
              <w:tc>
                <w:tcPr>
                  <w:tcW w:w="2240" w:type="dxa"/>
                </w:tcPr>
                <w:p w:rsidR="00ED65AE" w:rsidRDefault="00ED65AE" w:rsidP="008756C0">
                  <w:pPr>
                    <w:adjustRightInd w:val="0"/>
                    <w:snapToGrid w:val="0"/>
                    <w:jc w:val="center"/>
                    <w:rPr>
                      <w:rFonts w:ascii="ＭＳ 明朝" w:eastAsia="ＭＳ 明朝" w:hAnsi="ＭＳ 明朝"/>
                    </w:rPr>
                  </w:pPr>
                  <w:r>
                    <w:rPr>
                      <w:rFonts w:ascii="ＭＳ 明朝" w:eastAsia="ＭＳ 明朝" w:hAnsi="ＭＳ 明朝" w:hint="eastAsia"/>
                    </w:rPr>
                    <w:t>無料</w:t>
                  </w:r>
                </w:p>
              </w:tc>
            </w:tr>
            <w:tr w:rsidR="00ED65AE" w:rsidTr="00ED65AE">
              <w:tc>
                <w:tcPr>
                  <w:tcW w:w="1582" w:type="dxa"/>
                  <w:vMerge/>
                </w:tcPr>
                <w:p w:rsidR="00ED65AE" w:rsidRDefault="00ED65AE" w:rsidP="008756C0">
                  <w:pPr>
                    <w:adjustRightInd w:val="0"/>
                    <w:snapToGrid w:val="0"/>
                    <w:rPr>
                      <w:rFonts w:ascii="ＭＳ 明朝" w:eastAsia="ＭＳ 明朝" w:hAnsi="ＭＳ 明朝"/>
                    </w:rPr>
                  </w:pPr>
                </w:p>
              </w:tc>
              <w:tc>
                <w:tcPr>
                  <w:tcW w:w="2898" w:type="dxa"/>
                </w:tcPr>
                <w:p w:rsidR="00ED65AE" w:rsidRDefault="00ED65AE" w:rsidP="008756C0">
                  <w:pPr>
                    <w:adjustRightInd w:val="0"/>
                    <w:snapToGrid w:val="0"/>
                    <w:rPr>
                      <w:rFonts w:ascii="ＭＳ 明朝" w:eastAsia="ＭＳ 明朝" w:hAnsi="ＭＳ 明朝"/>
                    </w:rPr>
                  </w:pPr>
                  <w:r>
                    <w:rPr>
                      <w:rFonts w:ascii="ＭＳ 明朝" w:eastAsia="ＭＳ 明朝" w:hAnsi="ＭＳ 明朝" w:hint="eastAsia"/>
                    </w:rPr>
                    <w:t>小学生及び中学生</w:t>
                  </w:r>
                </w:p>
              </w:tc>
              <w:tc>
                <w:tcPr>
                  <w:tcW w:w="2240" w:type="dxa"/>
                </w:tcPr>
                <w:p w:rsidR="00ED65AE" w:rsidRDefault="00ED65AE" w:rsidP="008756C0">
                  <w:pPr>
                    <w:adjustRightInd w:val="0"/>
                    <w:snapToGrid w:val="0"/>
                    <w:jc w:val="center"/>
                    <w:rPr>
                      <w:rFonts w:ascii="ＭＳ 明朝" w:eastAsia="ＭＳ 明朝" w:hAnsi="ＭＳ 明朝"/>
                    </w:rPr>
                  </w:pPr>
                  <w:r>
                    <w:rPr>
                      <w:rFonts w:ascii="ＭＳ 明朝" w:eastAsia="ＭＳ 明朝" w:hAnsi="ＭＳ 明朝" w:hint="eastAsia"/>
                    </w:rPr>
                    <w:t>200円</w:t>
                  </w:r>
                </w:p>
              </w:tc>
            </w:tr>
            <w:tr w:rsidR="00ED65AE" w:rsidTr="00ED65AE">
              <w:tc>
                <w:tcPr>
                  <w:tcW w:w="1582" w:type="dxa"/>
                  <w:vMerge/>
                </w:tcPr>
                <w:p w:rsidR="00ED65AE" w:rsidRDefault="00ED65AE" w:rsidP="008756C0">
                  <w:pPr>
                    <w:adjustRightInd w:val="0"/>
                    <w:snapToGrid w:val="0"/>
                    <w:rPr>
                      <w:rFonts w:ascii="ＭＳ 明朝" w:eastAsia="ＭＳ 明朝" w:hAnsi="ＭＳ 明朝"/>
                    </w:rPr>
                  </w:pPr>
                </w:p>
              </w:tc>
              <w:tc>
                <w:tcPr>
                  <w:tcW w:w="2898" w:type="dxa"/>
                </w:tcPr>
                <w:p w:rsidR="00ED65AE" w:rsidRDefault="00ED65AE" w:rsidP="008756C0">
                  <w:pPr>
                    <w:adjustRightInd w:val="0"/>
                    <w:snapToGrid w:val="0"/>
                    <w:rPr>
                      <w:rFonts w:ascii="ＭＳ 明朝" w:eastAsia="ＭＳ 明朝" w:hAnsi="ＭＳ 明朝"/>
                    </w:rPr>
                  </w:pPr>
                  <w:r>
                    <w:rPr>
                      <w:rFonts w:ascii="ＭＳ 明朝" w:eastAsia="ＭＳ 明朝" w:hAnsi="ＭＳ 明朝" w:hint="eastAsia"/>
                    </w:rPr>
                    <w:t>高校生以上の者</w:t>
                  </w:r>
                </w:p>
              </w:tc>
              <w:tc>
                <w:tcPr>
                  <w:tcW w:w="2240" w:type="dxa"/>
                </w:tcPr>
                <w:p w:rsidR="00ED65AE" w:rsidRDefault="00ED65AE" w:rsidP="008756C0">
                  <w:pPr>
                    <w:adjustRightInd w:val="0"/>
                    <w:snapToGrid w:val="0"/>
                    <w:jc w:val="center"/>
                    <w:rPr>
                      <w:rFonts w:ascii="ＭＳ 明朝" w:eastAsia="ＭＳ 明朝" w:hAnsi="ＭＳ 明朝"/>
                    </w:rPr>
                  </w:pPr>
                  <w:r>
                    <w:rPr>
                      <w:rFonts w:ascii="ＭＳ 明朝" w:eastAsia="ＭＳ 明朝" w:hAnsi="ＭＳ 明朝" w:hint="eastAsia"/>
                    </w:rPr>
                    <w:t>300円</w:t>
                  </w:r>
                </w:p>
              </w:tc>
            </w:tr>
          </w:tbl>
          <w:p w:rsidR="00ED65AE" w:rsidRDefault="00ED65AE">
            <w:pPr>
              <w:rPr>
                <w:rFonts w:ascii="ＭＳ 明朝" w:eastAsia="ＭＳ 明朝" w:hAnsi="ＭＳ 明朝"/>
              </w:rPr>
            </w:pPr>
            <w:r>
              <w:rPr>
                <w:rFonts w:ascii="ＭＳ 明朝" w:eastAsia="ＭＳ 明朝" w:hAnsi="ＭＳ 明朝" w:hint="eastAsia"/>
              </w:rPr>
              <w:t>②その他使用料</w:t>
            </w:r>
          </w:p>
          <w:tbl>
            <w:tblPr>
              <w:tblStyle w:val="a3"/>
              <w:tblW w:w="0" w:type="auto"/>
              <w:tblLook w:val="04A0" w:firstRow="1" w:lastRow="0" w:firstColumn="1" w:lastColumn="0" w:noHBand="0" w:noVBand="1"/>
            </w:tblPr>
            <w:tblGrid>
              <w:gridCol w:w="3283"/>
              <w:gridCol w:w="1197"/>
              <w:gridCol w:w="2240"/>
            </w:tblGrid>
            <w:tr w:rsidR="00ED65AE" w:rsidTr="00ED65AE">
              <w:tc>
                <w:tcPr>
                  <w:tcW w:w="3283" w:type="dxa"/>
                </w:tcPr>
                <w:p w:rsidR="00ED65AE" w:rsidRDefault="00ED65AE" w:rsidP="008756C0">
                  <w:pPr>
                    <w:adjustRightInd w:val="0"/>
                    <w:snapToGrid w:val="0"/>
                    <w:jc w:val="center"/>
                    <w:rPr>
                      <w:rFonts w:ascii="ＭＳ 明朝" w:eastAsia="ＭＳ 明朝" w:hAnsi="ＭＳ 明朝"/>
                    </w:rPr>
                  </w:pPr>
                  <w:r>
                    <w:rPr>
                      <w:rFonts w:ascii="ＭＳ 明朝" w:eastAsia="ＭＳ 明朝" w:hAnsi="ＭＳ 明朝" w:hint="eastAsia"/>
                    </w:rPr>
                    <w:t>区</w:t>
                  </w:r>
                  <w:r w:rsidR="00D97207">
                    <w:rPr>
                      <w:rFonts w:ascii="ＭＳ 明朝" w:eastAsia="ＭＳ 明朝" w:hAnsi="ＭＳ 明朝" w:hint="eastAsia"/>
                    </w:rPr>
                    <w:t xml:space="preserve">　　</w:t>
                  </w:r>
                  <w:r>
                    <w:rPr>
                      <w:rFonts w:ascii="ＭＳ 明朝" w:eastAsia="ＭＳ 明朝" w:hAnsi="ＭＳ 明朝" w:hint="eastAsia"/>
                    </w:rPr>
                    <w:t>分</w:t>
                  </w:r>
                </w:p>
              </w:tc>
              <w:tc>
                <w:tcPr>
                  <w:tcW w:w="1197" w:type="dxa"/>
                </w:tcPr>
                <w:p w:rsidR="00ED65AE" w:rsidRDefault="00ED65AE" w:rsidP="008756C0">
                  <w:pPr>
                    <w:adjustRightInd w:val="0"/>
                    <w:snapToGrid w:val="0"/>
                    <w:jc w:val="center"/>
                    <w:rPr>
                      <w:rFonts w:ascii="ＭＳ 明朝" w:eastAsia="ＭＳ 明朝" w:hAnsi="ＭＳ 明朝"/>
                    </w:rPr>
                  </w:pPr>
                  <w:r>
                    <w:rPr>
                      <w:rFonts w:ascii="ＭＳ 明朝" w:eastAsia="ＭＳ 明朝" w:hAnsi="ＭＳ 明朝" w:hint="eastAsia"/>
                    </w:rPr>
                    <w:t>単</w:t>
                  </w:r>
                  <w:r w:rsidR="00D97207">
                    <w:rPr>
                      <w:rFonts w:ascii="ＭＳ 明朝" w:eastAsia="ＭＳ 明朝" w:hAnsi="ＭＳ 明朝" w:hint="eastAsia"/>
                    </w:rPr>
                    <w:t xml:space="preserve">　</w:t>
                  </w:r>
                  <w:r>
                    <w:rPr>
                      <w:rFonts w:ascii="ＭＳ 明朝" w:eastAsia="ＭＳ 明朝" w:hAnsi="ＭＳ 明朝" w:hint="eastAsia"/>
                    </w:rPr>
                    <w:t>位</w:t>
                  </w:r>
                </w:p>
              </w:tc>
              <w:tc>
                <w:tcPr>
                  <w:tcW w:w="2240" w:type="dxa"/>
                </w:tcPr>
                <w:p w:rsidR="00ED65AE" w:rsidRDefault="00ED65AE" w:rsidP="008756C0">
                  <w:pPr>
                    <w:adjustRightInd w:val="0"/>
                    <w:snapToGrid w:val="0"/>
                    <w:jc w:val="center"/>
                    <w:rPr>
                      <w:rFonts w:ascii="ＭＳ 明朝" w:eastAsia="ＭＳ 明朝" w:hAnsi="ＭＳ 明朝"/>
                    </w:rPr>
                  </w:pPr>
                  <w:r>
                    <w:rPr>
                      <w:rFonts w:ascii="ＭＳ 明朝" w:eastAsia="ＭＳ 明朝" w:hAnsi="ＭＳ 明朝" w:hint="eastAsia"/>
                    </w:rPr>
                    <w:t>使用料</w:t>
                  </w:r>
                </w:p>
              </w:tc>
            </w:tr>
            <w:tr w:rsidR="00ED65AE" w:rsidTr="00ED65AE">
              <w:tc>
                <w:tcPr>
                  <w:tcW w:w="3283" w:type="dxa"/>
                </w:tcPr>
                <w:p w:rsidR="00ED65AE" w:rsidRDefault="00ED65AE" w:rsidP="008756C0">
                  <w:pPr>
                    <w:adjustRightInd w:val="0"/>
                    <w:snapToGrid w:val="0"/>
                    <w:rPr>
                      <w:rFonts w:ascii="ＭＳ 明朝" w:eastAsia="ＭＳ 明朝" w:hAnsi="ＭＳ 明朝"/>
                    </w:rPr>
                  </w:pPr>
                  <w:r>
                    <w:rPr>
                      <w:rFonts w:ascii="ＭＳ 明朝" w:eastAsia="ＭＳ 明朝" w:hAnsi="ＭＳ 明朝" w:hint="eastAsia"/>
                    </w:rPr>
                    <w:t>物産販売施設</w:t>
                  </w:r>
                </w:p>
              </w:tc>
              <w:tc>
                <w:tcPr>
                  <w:tcW w:w="1197" w:type="dxa"/>
                </w:tcPr>
                <w:p w:rsidR="00ED65AE" w:rsidRDefault="00ED65AE" w:rsidP="008756C0">
                  <w:pPr>
                    <w:adjustRightInd w:val="0"/>
                    <w:snapToGrid w:val="0"/>
                    <w:rPr>
                      <w:rFonts w:ascii="ＭＳ 明朝" w:eastAsia="ＭＳ 明朝" w:hAnsi="ＭＳ 明朝"/>
                    </w:rPr>
                  </w:pPr>
                  <w:r>
                    <w:rPr>
                      <w:rFonts w:ascii="ＭＳ 明朝" w:eastAsia="ＭＳ 明朝" w:hAnsi="ＭＳ 明朝" w:hint="eastAsia"/>
                    </w:rPr>
                    <w:t>1か月</w:t>
                  </w:r>
                </w:p>
              </w:tc>
              <w:tc>
                <w:tcPr>
                  <w:tcW w:w="2240" w:type="dxa"/>
                </w:tcPr>
                <w:p w:rsidR="00ED65AE" w:rsidRDefault="00ED65AE" w:rsidP="008756C0">
                  <w:pPr>
                    <w:adjustRightInd w:val="0"/>
                    <w:snapToGrid w:val="0"/>
                    <w:rPr>
                      <w:rFonts w:ascii="ＭＳ 明朝" w:eastAsia="ＭＳ 明朝" w:hAnsi="ＭＳ 明朝"/>
                    </w:rPr>
                  </w:pPr>
                  <w:r>
                    <w:rPr>
                      <w:rFonts w:ascii="ＭＳ 明朝" w:eastAsia="ＭＳ 明朝" w:hAnsi="ＭＳ 明朝" w:hint="eastAsia"/>
                    </w:rPr>
                    <w:t>当該月の</w:t>
                  </w:r>
                  <w:r w:rsidR="00CC71F1">
                    <w:rPr>
                      <w:rFonts w:ascii="ＭＳ 明朝" w:eastAsia="ＭＳ 明朝" w:hAnsi="ＭＳ 明朝" w:hint="eastAsia"/>
                    </w:rPr>
                    <w:t>売上高に0.03を乗じて得た額。</w:t>
                  </w:r>
                </w:p>
              </w:tc>
            </w:tr>
            <w:tr w:rsidR="00ED65AE" w:rsidTr="00ED65AE">
              <w:tc>
                <w:tcPr>
                  <w:tcW w:w="3283" w:type="dxa"/>
                </w:tcPr>
                <w:p w:rsidR="00ED65AE" w:rsidRDefault="00ED65AE" w:rsidP="008756C0">
                  <w:pPr>
                    <w:adjustRightInd w:val="0"/>
                    <w:snapToGrid w:val="0"/>
                    <w:rPr>
                      <w:rFonts w:ascii="ＭＳ 明朝" w:eastAsia="ＭＳ 明朝" w:hAnsi="ＭＳ 明朝"/>
                    </w:rPr>
                  </w:pPr>
                  <w:r>
                    <w:rPr>
                      <w:rFonts w:ascii="ＭＳ 明朝" w:eastAsia="ＭＳ 明朝" w:hAnsi="ＭＳ 明朝" w:hint="eastAsia"/>
                    </w:rPr>
                    <w:t>軽食販売施設（大）</w:t>
                  </w:r>
                </w:p>
              </w:tc>
              <w:tc>
                <w:tcPr>
                  <w:tcW w:w="1197" w:type="dxa"/>
                </w:tcPr>
                <w:p w:rsidR="00ED65AE" w:rsidRDefault="00ED65AE" w:rsidP="008756C0">
                  <w:pPr>
                    <w:adjustRightInd w:val="0"/>
                    <w:snapToGrid w:val="0"/>
                    <w:rPr>
                      <w:rFonts w:ascii="ＭＳ 明朝" w:eastAsia="ＭＳ 明朝" w:hAnsi="ＭＳ 明朝"/>
                    </w:rPr>
                  </w:pPr>
                  <w:r>
                    <w:rPr>
                      <w:rFonts w:ascii="ＭＳ 明朝" w:eastAsia="ＭＳ 明朝" w:hAnsi="ＭＳ 明朝" w:hint="eastAsia"/>
                    </w:rPr>
                    <w:t>1か月</w:t>
                  </w:r>
                </w:p>
              </w:tc>
              <w:tc>
                <w:tcPr>
                  <w:tcW w:w="2240" w:type="dxa"/>
                </w:tcPr>
                <w:p w:rsidR="00ED65AE" w:rsidRDefault="00CC71F1" w:rsidP="008756C0">
                  <w:pPr>
                    <w:adjustRightInd w:val="0"/>
                    <w:snapToGrid w:val="0"/>
                    <w:rPr>
                      <w:rFonts w:ascii="ＭＳ 明朝" w:eastAsia="ＭＳ 明朝" w:hAnsi="ＭＳ 明朝"/>
                    </w:rPr>
                  </w:pPr>
                  <w:r>
                    <w:rPr>
                      <w:rFonts w:ascii="ＭＳ 明朝" w:eastAsia="ＭＳ 明朝" w:hAnsi="ＭＳ 明朝" w:hint="eastAsia"/>
                    </w:rPr>
                    <w:t>17,760円</w:t>
                  </w:r>
                </w:p>
              </w:tc>
            </w:tr>
            <w:tr w:rsidR="00ED65AE" w:rsidTr="00ED65AE">
              <w:tc>
                <w:tcPr>
                  <w:tcW w:w="3283" w:type="dxa"/>
                </w:tcPr>
                <w:p w:rsidR="00ED65AE" w:rsidRDefault="00ED65AE" w:rsidP="008756C0">
                  <w:pPr>
                    <w:adjustRightInd w:val="0"/>
                    <w:snapToGrid w:val="0"/>
                    <w:rPr>
                      <w:rFonts w:ascii="ＭＳ 明朝" w:eastAsia="ＭＳ 明朝" w:hAnsi="ＭＳ 明朝"/>
                    </w:rPr>
                  </w:pPr>
                  <w:r>
                    <w:rPr>
                      <w:rFonts w:ascii="ＭＳ 明朝" w:eastAsia="ＭＳ 明朝" w:hAnsi="ＭＳ 明朝" w:hint="eastAsia"/>
                    </w:rPr>
                    <w:t>軽食販売・水産物販売施設</w:t>
                  </w:r>
                </w:p>
              </w:tc>
              <w:tc>
                <w:tcPr>
                  <w:tcW w:w="1197" w:type="dxa"/>
                </w:tcPr>
                <w:p w:rsidR="00ED65AE" w:rsidRDefault="00ED65AE" w:rsidP="008756C0">
                  <w:pPr>
                    <w:adjustRightInd w:val="0"/>
                    <w:snapToGrid w:val="0"/>
                    <w:rPr>
                      <w:rFonts w:ascii="ＭＳ 明朝" w:eastAsia="ＭＳ 明朝" w:hAnsi="ＭＳ 明朝"/>
                    </w:rPr>
                  </w:pPr>
                  <w:r>
                    <w:rPr>
                      <w:rFonts w:ascii="ＭＳ 明朝" w:eastAsia="ＭＳ 明朝" w:hAnsi="ＭＳ 明朝" w:hint="eastAsia"/>
                    </w:rPr>
                    <w:t>1か月</w:t>
                  </w:r>
                </w:p>
              </w:tc>
              <w:tc>
                <w:tcPr>
                  <w:tcW w:w="2240" w:type="dxa"/>
                </w:tcPr>
                <w:p w:rsidR="00ED65AE" w:rsidRDefault="00CC71F1" w:rsidP="008756C0">
                  <w:pPr>
                    <w:adjustRightInd w:val="0"/>
                    <w:snapToGrid w:val="0"/>
                    <w:rPr>
                      <w:rFonts w:ascii="ＭＳ 明朝" w:eastAsia="ＭＳ 明朝" w:hAnsi="ＭＳ 明朝"/>
                    </w:rPr>
                  </w:pPr>
                  <w:r>
                    <w:rPr>
                      <w:rFonts w:ascii="ＭＳ 明朝" w:eastAsia="ＭＳ 明朝" w:hAnsi="ＭＳ 明朝" w:hint="eastAsia"/>
                    </w:rPr>
                    <w:t>10,660円</w:t>
                  </w:r>
                </w:p>
              </w:tc>
            </w:tr>
            <w:tr w:rsidR="00ED65AE" w:rsidTr="00ED65AE">
              <w:tc>
                <w:tcPr>
                  <w:tcW w:w="3283" w:type="dxa"/>
                </w:tcPr>
                <w:p w:rsidR="00ED65AE" w:rsidRDefault="00ED65AE" w:rsidP="008756C0">
                  <w:pPr>
                    <w:adjustRightInd w:val="0"/>
                    <w:snapToGrid w:val="0"/>
                    <w:rPr>
                      <w:rFonts w:ascii="ＭＳ 明朝" w:eastAsia="ＭＳ 明朝" w:hAnsi="ＭＳ 明朝"/>
                    </w:rPr>
                  </w:pPr>
                  <w:r>
                    <w:rPr>
                      <w:rFonts w:ascii="ＭＳ 明朝" w:eastAsia="ＭＳ 明朝" w:hAnsi="ＭＳ 明朝" w:hint="eastAsia"/>
                    </w:rPr>
                    <w:t>体験・研修施設</w:t>
                  </w:r>
                </w:p>
              </w:tc>
              <w:tc>
                <w:tcPr>
                  <w:tcW w:w="1197" w:type="dxa"/>
                </w:tcPr>
                <w:p w:rsidR="00ED65AE" w:rsidRDefault="00ED65AE" w:rsidP="008756C0">
                  <w:pPr>
                    <w:adjustRightInd w:val="0"/>
                    <w:snapToGrid w:val="0"/>
                    <w:rPr>
                      <w:rFonts w:ascii="ＭＳ 明朝" w:eastAsia="ＭＳ 明朝" w:hAnsi="ＭＳ 明朝"/>
                    </w:rPr>
                  </w:pPr>
                  <w:r>
                    <w:rPr>
                      <w:rFonts w:ascii="ＭＳ 明朝" w:eastAsia="ＭＳ 明朝" w:hAnsi="ＭＳ 明朝" w:hint="eastAsia"/>
                    </w:rPr>
                    <w:t>4時間</w:t>
                  </w:r>
                </w:p>
              </w:tc>
              <w:tc>
                <w:tcPr>
                  <w:tcW w:w="2240" w:type="dxa"/>
                </w:tcPr>
                <w:p w:rsidR="00ED65AE" w:rsidRDefault="008642E4" w:rsidP="008756C0">
                  <w:pPr>
                    <w:adjustRightInd w:val="0"/>
                    <w:snapToGrid w:val="0"/>
                    <w:rPr>
                      <w:rFonts w:ascii="ＭＳ 明朝" w:eastAsia="ＭＳ 明朝" w:hAnsi="ＭＳ 明朝"/>
                    </w:rPr>
                  </w:pPr>
                  <w:r>
                    <w:rPr>
                      <w:rFonts w:ascii="ＭＳ 明朝" w:eastAsia="ＭＳ 明朝" w:hAnsi="ＭＳ 明朝" w:hint="eastAsia"/>
                    </w:rPr>
                    <w:t>2,160円</w:t>
                  </w:r>
                </w:p>
              </w:tc>
            </w:tr>
            <w:tr w:rsidR="008756C0" w:rsidTr="008756C0">
              <w:tc>
                <w:tcPr>
                  <w:tcW w:w="3283" w:type="dxa"/>
                  <w:tcBorders>
                    <w:left w:val="nil"/>
                    <w:bottom w:val="nil"/>
                    <w:right w:val="nil"/>
                  </w:tcBorders>
                </w:tcPr>
                <w:p w:rsidR="008756C0" w:rsidRDefault="008756C0" w:rsidP="008756C0">
                  <w:pPr>
                    <w:adjustRightInd w:val="0"/>
                    <w:snapToGrid w:val="0"/>
                    <w:rPr>
                      <w:rFonts w:ascii="ＭＳ 明朝" w:eastAsia="ＭＳ 明朝" w:hAnsi="ＭＳ 明朝"/>
                    </w:rPr>
                  </w:pPr>
                </w:p>
              </w:tc>
              <w:tc>
                <w:tcPr>
                  <w:tcW w:w="1197" w:type="dxa"/>
                  <w:tcBorders>
                    <w:left w:val="nil"/>
                    <w:bottom w:val="nil"/>
                    <w:right w:val="nil"/>
                  </w:tcBorders>
                </w:tcPr>
                <w:p w:rsidR="008756C0" w:rsidRDefault="008756C0" w:rsidP="008756C0">
                  <w:pPr>
                    <w:adjustRightInd w:val="0"/>
                    <w:snapToGrid w:val="0"/>
                    <w:rPr>
                      <w:rFonts w:ascii="ＭＳ 明朝" w:eastAsia="ＭＳ 明朝" w:hAnsi="ＭＳ 明朝"/>
                    </w:rPr>
                  </w:pPr>
                </w:p>
              </w:tc>
              <w:tc>
                <w:tcPr>
                  <w:tcW w:w="2240" w:type="dxa"/>
                  <w:tcBorders>
                    <w:left w:val="nil"/>
                    <w:bottom w:val="nil"/>
                    <w:right w:val="nil"/>
                  </w:tcBorders>
                </w:tcPr>
                <w:p w:rsidR="008756C0" w:rsidRDefault="008756C0" w:rsidP="008756C0">
                  <w:pPr>
                    <w:adjustRightInd w:val="0"/>
                    <w:snapToGrid w:val="0"/>
                    <w:rPr>
                      <w:rFonts w:ascii="ＭＳ 明朝" w:eastAsia="ＭＳ 明朝" w:hAnsi="ＭＳ 明朝"/>
                    </w:rPr>
                  </w:pPr>
                </w:p>
              </w:tc>
            </w:tr>
          </w:tbl>
          <w:p w:rsidR="00ED65AE" w:rsidRPr="00946422" w:rsidRDefault="00ED65AE">
            <w:pPr>
              <w:rPr>
                <w:rFonts w:ascii="ＭＳ 明朝" w:eastAsia="ＭＳ 明朝" w:hAnsi="ＭＳ 明朝"/>
              </w:rPr>
            </w:pPr>
          </w:p>
        </w:tc>
      </w:tr>
      <w:tr w:rsidR="00E43C62" w:rsidRPr="00946422" w:rsidTr="000C5A96">
        <w:trPr>
          <w:trHeight w:val="1916"/>
        </w:trPr>
        <w:tc>
          <w:tcPr>
            <w:tcW w:w="9781" w:type="dxa"/>
            <w:gridSpan w:val="5"/>
          </w:tcPr>
          <w:p w:rsidR="00E43C62" w:rsidRPr="00946422" w:rsidRDefault="00E43C62">
            <w:pPr>
              <w:rPr>
                <w:rFonts w:ascii="ＭＳ 明朝" w:eastAsia="ＭＳ 明朝" w:hAnsi="ＭＳ 明朝"/>
              </w:rPr>
            </w:pPr>
            <w:r w:rsidRPr="00946422">
              <w:rPr>
                <w:rFonts w:ascii="ＭＳ 明朝" w:eastAsia="ＭＳ 明朝" w:hAnsi="ＭＳ 明朝" w:hint="eastAsia"/>
              </w:rPr>
              <w:lastRenderedPageBreak/>
              <w:t>１　指定管理者が行う主な業務の内容及び実施状況等</w:t>
            </w:r>
          </w:p>
          <w:p w:rsidR="00155C23" w:rsidRDefault="007B34FC">
            <w:pPr>
              <w:rPr>
                <w:rFonts w:ascii="ＭＳ 明朝" w:eastAsia="ＭＳ 明朝" w:hAnsi="ＭＳ 明朝"/>
              </w:rPr>
            </w:pPr>
            <w:r>
              <w:rPr>
                <w:rFonts w:ascii="ＭＳ 明朝" w:eastAsia="ＭＳ 明朝" w:hAnsi="ＭＳ 明朝" w:hint="eastAsia"/>
              </w:rPr>
              <w:t xml:space="preserve">　（１）管理業務</w:t>
            </w:r>
          </w:p>
          <w:p w:rsidR="007B34FC" w:rsidRPr="00946422" w:rsidRDefault="007B34FC">
            <w:pPr>
              <w:rPr>
                <w:rFonts w:ascii="ＭＳ 明朝" w:eastAsia="ＭＳ 明朝" w:hAnsi="ＭＳ 明朝"/>
              </w:rPr>
            </w:pPr>
            <w:r>
              <w:rPr>
                <w:rFonts w:ascii="ＭＳ 明朝" w:eastAsia="ＭＳ 明朝" w:hAnsi="ＭＳ 明朝" w:hint="eastAsia"/>
              </w:rPr>
              <w:t xml:space="preserve">　　①道路を通行する者に対し、休憩の場を提供すること。</w:t>
            </w:r>
          </w:p>
          <w:p w:rsidR="00155C23" w:rsidRPr="00946422" w:rsidRDefault="007B34FC">
            <w:pPr>
              <w:rPr>
                <w:rFonts w:ascii="ＭＳ 明朝" w:eastAsia="ＭＳ 明朝" w:hAnsi="ＭＳ 明朝"/>
              </w:rPr>
            </w:pPr>
            <w:r>
              <w:rPr>
                <w:rFonts w:ascii="ＭＳ 明朝" w:eastAsia="ＭＳ 明朝" w:hAnsi="ＭＳ 明朝" w:hint="eastAsia"/>
              </w:rPr>
              <w:t xml:space="preserve">　　②水産物等の特産品、飲食物その他の物品の販売及び</w:t>
            </w:r>
            <w:r w:rsidR="0085018D">
              <w:rPr>
                <w:rFonts w:ascii="ＭＳ 明朝" w:eastAsia="ＭＳ 明朝" w:hAnsi="ＭＳ 明朝" w:hint="eastAsia"/>
              </w:rPr>
              <w:t>提供を行うこと。</w:t>
            </w:r>
          </w:p>
          <w:p w:rsidR="00155C23" w:rsidRPr="00946422" w:rsidRDefault="0085018D">
            <w:pPr>
              <w:rPr>
                <w:rFonts w:ascii="ＭＳ 明朝" w:eastAsia="ＭＳ 明朝" w:hAnsi="ＭＳ 明朝"/>
              </w:rPr>
            </w:pPr>
            <w:r>
              <w:rPr>
                <w:rFonts w:ascii="ＭＳ 明朝" w:eastAsia="ＭＳ 明朝" w:hAnsi="ＭＳ 明朝" w:hint="eastAsia"/>
              </w:rPr>
              <w:t xml:space="preserve">　　③観光情報及び地域情報の発信を行うこと。</w:t>
            </w:r>
          </w:p>
          <w:p w:rsidR="00155C23" w:rsidRPr="00946422" w:rsidRDefault="0085018D">
            <w:pPr>
              <w:rPr>
                <w:rFonts w:ascii="ＭＳ 明朝" w:eastAsia="ＭＳ 明朝" w:hAnsi="ＭＳ 明朝"/>
              </w:rPr>
            </w:pPr>
            <w:r>
              <w:rPr>
                <w:rFonts w:ascii="ＭＳ 明朝" w:eastAsia="ＭＳ 明朝" w:hAnsi="ＭＳ 明朝" w:hint="eastAsia"/>
              </w:rPr>
              <w:t xml:space="preserve">　　④来場者の交流の機会の提供を行うこと。</w:t>
            </w:r>
          </w:p>
          <w:p w:rsidR="00FE4598" w:rsidRDefault="0085018D">
            <w:pPr>
              <w:rPr>
                <w:rFonts w:ascii="ＭＳ 明朝" w:eastAsia="ＭＳ 明朝" w:hAnsi="ＭＳ 明朝"/>
              </w:rPr>
            </w:pPr>
            <w:r>
              <w:rPr>
                <w:rFonts w:ascii="ＭＳ 明朝" w:eastAsia="ＭＳ 明朝" w:hAnsi="ＭＳ 明朝" w:hint="eastAsia"/>
              </w:rPr>
              <w:t xml:space="preserve">　　⑤体験観光事業を推進し実施すること。</w:t>
            </w:r>
          </w:p>
          <w:p w:rsidR="00946422" w:rsidRDefault="0085018D">
            <w:pPr>
              <w:rPr>
                <w:rFonts w:ascii="ＭＳ 明朝" w:eastAsia="ＭＳ 明朝" w:hAnsi="ＭＳ 明朝"/>
              </w:rPr>
            </w:pPr>
            <w:r>
              <w:rPr>
                <w:rFonts w:ascii="ＭＳ 明朝" w:eastAsia="ＭＳ 明朝" w:hAnsi="ＭＳ 明朝" w:hint="eastAsia"/>
              </w:rPr>
              <w:t xml:space="preserve">　　⑥その他設置の目的を達成するために必要な事業。</w:t>
            </w:r>
          </w:p>
          <w:p w:rsidR="0085018D" w:rsidRDefault="0085018D">
            <w:pPr>
              <w:rPr>
                <w:rFonts w:ascii="ＭＳ 明朝" w:eastAsia="ＭＳ 明朝" w:hAnsi="ＭＳ 明朝"/>
              </w:rPr>
            </w:pPr>
            <w:r>
              <w:rPr>
                <w:rFonts w:ascii="ＭＳ 明朝" w:eastAsia="ＭＳ 明朝" w:hAnsi="ＭＳ 明朝" w:hint="eastAsia"/>
              </w:rPr>
              <w:t xml:space="preserve">　（２）自主事業</w:t>
            </w:r>
          </w:p>
          <w:p w:rsidR="0085018D" w:rsidRDefault="0085018D">
            <w:pPr>
              <w:rPr>
                <w:rFonts w:ascii="ＭＳ 明朝" w:eastAsia="ＭＳ 明朝" w:hAnsi="ＭＳ 明朝"/>
              </w:rPr>
            </w:pPr>
            <w:r>
              <w:rPr>
                <w:rFonts w:ascii="ＭＳ 明朝" w:eastAsia="ＭＳ 明朝" w:hAnsi="ＭＳ 明朝" w:hint="eastAsia"/>
              </w:rPr>
              <w:t xml:space="preserve">　　①道の駅内うまいもの館の運営</w:t>
            </w:r>
          </w:p>
          <w:p w:rsidR="00FE4598" w:rsidRPr="00946422" w:rsidRDefault="0085018D">
            <w:pPr>
              <w:rPr>
                <w:rFonts w:ascii="ＭＳ 明朝" w:eastAsia="ＭＳ 明朝" w:hAnsi="ＭＳ 明朝"/>
              </w:rPr>
            </w:pPr>
            <w:r>
              <w:rPr>
                <w:rFonts w:ascii="ＭＳ 明朝" w:eastAsia="ＭＳ 明朝" w:hAnsi="ＭＳ 明朝" w:hint="eastAsia"/>
              </w:rPr>
              <w:t xml:space="preserve">　　②その他（わくわくサンデー等の道の駅を主体とした事業）</w:t>
            </w:r>
          </w:p>
        </w:tc>
      </w:tr>
      <w:tr w:rsidR="00E43C62" w:rsidRPr="00946422" w:rsidTr="000C5A96">
        <w:trPr>
          <w:trHeight w:val="1257"/>
        </w:trPr>
        <w:tc>
          <w:tcPr>
            <w:tcW w:w="9781" w:type="dxa"/>
            <w:gridSpan w:val="5"/>
          </w:tcPr>
          <w:p w:rsidR="00E43C62" w:rsidRPr="00946422" w:rsidRDefault="00E43C62">
            <w:pPr>
              <w:rPr>
                <w:rFonts w:ascii="ＭＳ 明朝" w:eastAsia="ＭＳ 明朝" w:hAnsi="ＭＳ 明朝"/>
              </w:rPr>
            </w:pPr>
            <w:r w:rsidRPr="00946422">
              <w:rPr>
                <w:rFonts w:ascii="ＭＳ 明朝" w:eastAsia="ＭＳ 明朝" w:hAnsi="ＭＳ 明朝" w:hint="eastAsia"/>
              </w:rPr>
              <w:t>２　利用者ニーズの状況</w:t>
            </w:r>
          </w:p>
          <w:p w:rsidR="00155C23" w:rsidRDefault="0085018D">
            <w:pPr>
              <w:rPr>
                <w:rFonts w:ascii="ＭＳ 明朝" w:eastAsia="ＭＳ 明朝" w:hAnsi="ＭＳ 明朝"/>
              </w:rPr>
            </w:pPr>
            <w:r>
              <w:rPr>
                <w:rFonts w:ascii="ＭＳ 明朝" w:eastAsia="ＭＳ 明朝" w:hAnsi="ＭＳ 明朝" w:hint="eastAsia"/>
              </w:rPr>
              <w:t xml:space="preserve">　（１）SNS等に寄せられた書き込みへの対応</w:t>
            </w:r>
          </w:p>
          <w:p w:rsidR="009D309A" w:rsidRDefault="009D309A">
            <w:pPr>
              <w:rPr>
                <w:rFonts w:ascii="ＭＳ 明朝" w:eastAsia="ＭＳ 明朝" w:hAnsi="ＭＳ 明朝"/>
              </w:rPr>
            </w:pPr>
            <w:r>
              <w:rPr>
                <w:rFonts w:ascii="ＭＳ 明朝" w:eastAsia="ＭＳ 明朝" w:hAnsi="ＭＳ 明朝" w:hint="eastAsia"/>
              </w:rPr>
              <w:t xml:space="preserve">　（２）利用状況から利用者ニーズの把握を実施（レジでの買い物数等も含む）</w:t>
            </w:r>
          </w:p>
          <w:p w:rsidR="00946422" w:rsidRPr="00946422" w:rsidRDefault="0085018D">
            <w:pPr>
              <w:rPr>
                <w:rFonts w:ascii="ＭＳ 明朝" w:eastAsia="ＭＳ 明朝" w:hAnsi="ＭＳ 明朝"/>
              </w:rPr>
            </w:pPr>
            <w:r>
              <w:rPr>
                <w:rFonts w:ascii="ＭＳ 明朝" w:eastAsia="ＭＳ 明朝" w:hAnsi="ＭＳ 明朝" w:hint="eastAsia"/>
              </w:rPr>
              <w:t xml:space="preserve">　（</w:t>
            </w:r>
            <w:r w:rsidR="009D309A">
              <w:rPr>
                <w:rFonts w:ascii="ＭＳ 明朝" w:eastAsia="ＭＳ 明朝" w:hAnsi="ＭＳ 明朝" w:hint="eastAsia"/>
              </w:rPr>
              <w:t>３</w:t>
            </w:r>
            <w:r>
              <w:rPr>
                <w:rFonts w:ascii="ＭＳ 明朝" w:eastAsia="ＭＳ 明朝" w:hAnsi="ＭＳ 明朝" w:hint="eastAsia"/>
              </w:rPr>
              <w:t>）その他</w:t>
            </w:r>
          </w:p>
          <w:p w:rsidR="00FE4598" w:rsidRPr="00946422" w:rsidRDefault="0085018D">
            <w:pPr>
              <w:rPr>
                <w:rFonts w:ascii="ＭＳ 明朝" w:eastAsia="ＭＳ 明朝" w:hAnsi="ＭＳ 明朝"/>
              </w:rPr>
            </w:pPr>
            <w:r>
              <w:rPr>
                <w:rFonts w:ascii="ＭＳ 明朝" w:eastAsia="ＭＳ 明朝" w:hAnsi="ＭＳ 明朝" w:hint="eastAsia"/>
              </w:rPr>
              <w:t xml:space="preserve">　　</w:t>
            </w:r>
            <w:r w:rsidR="009D309A">
              <w:rPr>
                <w:rFonts w:ascii="ＭＳ 明朝" w:eastAsia="ＭＳ 明朝" w:hAnsi="ＭＳ 明朝" w:hint="eastAsia"/>
              </w:rPr>
              <w:t>①利用者アンケート</w:t>
            </w:r>
            <w:r w:rsidR="00B31894">
              <w:rPr>
                <w:rFonts w:ascii="ＭＳ 明朝" w:eastAsia="ＭＳ 明朝" w:hAnsi="ＭＳ 明朝" w:hint="eastAsia"/>
              </w:rPr>
              <w:t>を</w:t>
            </w:r>
            <w:r w:rsidR="009D309A">
              <w:rPr>
                <w:rFonts w:ascii="ＭＳ 明朝" w:eastAsia="ＭＳ 明朝" w:hAnsi="ＭＳ 明朝" w:hint="eastAsia"/>
              </w:rPr>
              <w:t>実施</w:t>
            </w:r>
          </w:p>
        </w:tc>
      </w:tr>
      <w:tr w:rsidR="00E43C62" w:rsidRPr="00CE099E" w:rsidTr="008756C0">
        <w:trPr>
          <w:trHeight w:val="60"/>
        </w:trPr>
        <w:tc>
          <w:tcPr>
            <w:tcW w:w="9781" w:type="dxa"/>
            <w:gridSpan w:val="5"/>
          </w:tcPr>
          <w:p w:rsidR="00506F64" w:rsidRPr="00946422" w:rsidRDefault="00E43C62">
            <w:pPr>
              <w:rPr>
                <w:rFonts w:ascii="ＭＳ 明朝" w:eastAsia="ＭＳ 明朝" w:hAnsi="ＭＳ 明朝"/>
              </w:rPr>
            </w:pPr>
            <w:r w:rsidRPr="00946422">
              <w:rPr>
                <w:rFonts w:ascii="ＭＳ 明朝" w:eastAsia="ＭＳ 明朝" w:hAnsi="ＭＳ 明朝" w:hint="eastAsia"/>
              </w:rPr>
              <w:t xml:space="preserve">３　</w:t>
            </w:r>
            <w:r w:rsidR="00775D89" w:rsidRPr="00946422">
              <w:rPr>
                <w:rFonts w:ascii="ＭＳ 明朝" w:eastAsia="ＭＳ 明朝" w:hAnsi="ＭＳ 明朝" w:hint="eastAsia"/>
              </w:rPr>
              <w:t>施設の利用状況</w:t>
            </w:r>
          </w:p>
          <w:p w:rsidR="00D97207" w:rsidRDefault="009D309A" w:rsidP="002830F1">
            <w:pPr>
              <w:jc w:val="left"/>
            </w:pPr>
            <w:r>
              <w:rPr>
                <w:rFonts w:ascii="ＭＳ 明朝" w:eastAsia="ＭＳ 明朝" w:hAnsi="ＭＳ 明朝" w:hint="eastAsia"/>
              </w:rPr>
              <w:t>（１）令和</w:t>
            </w:r>
            <w:r w:rsidR="00FE4D3C">
              <w:rPr>
                <w:rFonts w:ascii="ＭＳ 明朝" w:eastAsia="ＭＳ 明朝" w:hAnsi="ＭＳ 明朝" w:hint="eastAsia"/>
              </w:rPr>
              <w:t>５</w:t>
            </w:r>
            <w:r>
              <w:rPr>
                <w:rFonts w:ascii="ＭＳ 明朝" w:eastAsia="ＭＳ 明朝" w:hAnsi="ＭＳ 明朝" w:hint="eastAsia"/>
              </w:rPr>
              <w:t>年</w:t>
            </w:r>
            <w:r w:rsidR="00ED2D6D">
              <w:rPr>
                <w:rFonts w:ascii="ＭＳ 明朝" w:eastAsia="ＭＳ 明朝" w:hAnsi="ＭＳ 明朝" w:hint="eastAsia"/>
              </w:rPr>
              <w:t>道の駅</w:t>
            </w:r>
            <w:r w:rsidR="00D97207">
              <w:rPr>
                <w:rFonts w:ascii="ＭＳ 明朝" w:eastAsia="ＭＳ 明朝" w:hAnsi="ＭＳ 明朝" w:hint="eastAsia"/>
              </w:rPr>
              <w:t xml:space="preserve">入込数及び間歇泉公園入園者数　　　</w:t>
            </w:r>
            <w:r w:rsidR="00ED2D6D">
              <w:rPr>
                <w:rFonts w:ascii="ＭＳ 明朝" w:eastAsia="ＭＳ 明朝" w:hAnsi="ＭＳ 明朝" w:hint="eastAsia"/>
              </w:rPr>
              <w:t xml:space="preserve">　　　　　　　　</w:t>
            </w:r>
            <w:r w:rsidR="002830F1">
              <w:rPr>
                <w:rFonts w:ascii="ＭＳ 明朝" w:eastAsia="ＭＳ 明朝" w:hAnsi="ＭＳ 明朝" w:hint="eastAsia"/>
              </w:rPr>
              <w:t xml:space="preserve">　　　</w:t>
            </w:r>
            <w:r w:rsidR="00ED2D6D" w:rsidRPr="00ED2D6D">
              <w:rPr>
                <w:rFonts w:ascii="ＭＳ 明朝" w:eastAsia="ＭＳ 明朝" w:hAnsi="ＭＳ 明朝" w:hint="eastAsia"/>
                <w:sz w:val="14"/>
                <w:szCs w:val="16"/>
              </w:rPr>
              <w:t>（単位：人）</w:t>
            </w:r>
          </w:p>
          <w:tbl>
            <w:tblPr>
              <w:tblW w:w="9773" w:type="dxa"/>
              <w:tblCellMar>
                <w:left w:w="99" w:type="dxa"/>
                <w:right w:w="99" w:type="dxa"/>
              </w:tblCellMar>
              <w:tblLook w:val="04A0" w:firstRow="1" w:lastRow="0" w:firstColumn="1" w:lastColumn="0" w:noHBand="0" w:noVBand="1"/>
            </w:tblPr>
            <w:tblGrid>
              <w:gridCol w:w="741"/>
              <w:gridCol w:w="1134"/>
              <w:gridCol w:w="992"/>
              <w:gridCol w:w="953"/>
              <w:gridCol w:w="992"/>
              <w:gridCol w:w="992"/>
              <w:gridCol w:w="992"/>
              <w:gridCol w:w="992"/>
              <w:gridCol w:w="993"/>
              <w:gridCol w:w="992"/>
            </w:tblGrid>
            <w:tr w:rsidR="001F1895" w:rsidRPr="00E54170" w:rsidTr="00CE099E">
              <w:trPr>
                <w:trHeight w:val="124"/>
              </w:trPr>
              <w:tc>
                <w:tcPr>
                  <w:tcW w:w="741" w:type="dxa"/>
                  <w:vMerge w:val="restart"/>
                  <w:tcBorders>
                    <w:top w:val="single" w:sz="4" w:space="0" w:color="auto"/>
                    <w:left w:val="single" w:sz="4" w:space="0" w:color="auto"/>
                    <w:bottom w:val="double" w:sz="6" w:space="0" w:color="000000"/>
                    <w:right w:val="single" w:sz="4" w:space="0" w:color="auto"/>
                    <w:tl2br w:val="single" w:sz="4" w:space="0" w:color="auto"/>
                  </w:tcBorders>
                  <w:shd w:val="clear" w:color="auto" w:fill="auto"/>
                  <w:noWrap/>
                  <w:vAlign w:val="center"/>
                  <w:hideMark/>
                </w:tcPr>
                <w:p w:rsidR="001F1895" w:rsidRPr="00E54170" w:rsidRDefault="001F1895" w:rsidP="00E54170">
                  <w:pPr>
                    <w:widowControl/>
                    <w:adjustRightInd w:val="0"/>
                    <w:snapToGrid w:val="0"/>
                    <w:jc w:val="center"/>
                    <w:rPr>
                      <w:rFonts w:ascii="游ゴシック" w:eastAsia="游ゴシック" w:hAnsi="游ゴシック" w:cs="ＭＳ Ｐゴシック"/>
                      <w:color w:val="000000"/>
                      <w:kern w:val="0"/>
                      <w:szCs w:val="21"/>
                    </w:rPr>
                  </w:pPr>
                  <w:r w:rsidRPr="00E54170">
                    <w:rPr>
                      <w:rFonts w:ascii="游ゴシック" w:eastAsia="游ゴシック" w:hAnsi="游ゴシック" w:cs="ＭＳ Ｐゴシック" w:hint="eastAsia"/>
                      <w:color w:val="000000"/>
                      <w:kern w:val="0"/>
                      <w:szCs w:val="21"/>
                    </w:rPr>
                    <w:t xml:space="preserve">　</w:t>
                  </w:r>
                </w:p>
              </w:tc>
              <w:tc>
                <w:tcPr>
                  <w:tcW w:w="4071" w:type="dxa"/>
                  <w:gridSpan w:val="4"/>
                  <w:tcBorders>
                    <w:top w:val="single" w:sz="4" w:space="0" w:color="auto"/>
                    <w:left w:val="nil"/>
                    <w:bottom w:val="single" w:sz="4" w:space="0" w:color="auto"/>
                    <w:right w:val="single" w:sz="8" w:space="0" w:color="000000"/>
                  </w:tcBorders>
                  <w:shd w:val="clear" w:color="auto" w:fill="9CC2E5" w:themeFill="accent5" w:themeFillTint="99"/>
                </w:tcPr>
                <w:p w:rsidR="001F1895" w:rsidRPr="00E54170" w:rsidRDefault="001F1895" w:rsidP="00E54170">
                  <w:pPr>
                    <w:widowControl/>
                    <w:adjustRightInd w:val="0"/>
                    <w:snapToGrid w:val="0"/>
                    <w:jc w:val="center"/>
                    <w:rPr>
                      <w:rFonts w:ascii="游ゴシック" w:eastAsia="游ゴシック" w:hAnsi="游ゴシック" w:cs="ＭＳ Ｐゴシック"/>
                      <w:color w:val="000000"/>
                      <w:kern w:val="0"/>
                      <w:szCs w:val="21"/>
                    </w:rPr>
                  </w:pPr>
                  <w:r w:rsidRPr="00E54170">
                    <w:rPr>
                      <w:rFonts w:ascii="游ゴシック" w:eastAsia="游ゴシック" w:hAnsi="游ゴシック" w:cs="ＭＳ Ｐゴシック" w:hint="eastAsia"/>
                      <w:color w:val="000000"/>
                      <w:kern w:val="0"/>
                      <w:szCs w:val="21"/>
                    </w:rPr>
                    <w:t>道の駅入込者数</w:t>
                  </w:r>
                </w:p>
              </w:tc>
              <w:tc>
                <w:tcPr>
                  <w:tcW w:w="3969" w:type="dxa"/>
                  <w:gridSpan w:val="4"/>
                  <w:tcBorders>
                    <w:top w:val="single" w:sz="4" w:space="0" w:color="auto"/>
                    <w:left w:val="nil"/>
                    <w:bottom w:val="single" w:sz="4" w:space="0" w:color="auto"/>
                    <w:right w:val="single" w:sz="4" w:space="0" w:color="auto"/>
                  </w:tcBorders>
                  <w:shd w:val="clear" w:color="000000" w:fill="9BC2E6"/>
                </w:tcPr>
                <w:p w:rsidR="001F1895" w:rsidRPr="00E54170" w:rsidRDefault="001F1895" w:rsidP="00E54170">
                  <w:pPr>
                    <w:widowControl/>
                    <w:adjustRightInd w:val="0"/>
                    <w:snapToGrid w:val="0"/>
                    <w:jc w:val="center"/>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間歇泉公園入園</w:t>
                  </w:r>
                  <w:r w:rsidRPr="00E54170">
                    <w:rPr>
                      <w:rFonts w:ascii="游ゴシック" w:eastAsia="游ゴシック" w:hAnsi="游ゴシック" w:cs="ＭＳ Ｐゴシック" w:hint="eastAsia"/>
                      <w:color w:val="000000"/>
                      <w:kern w:val="0"/>
                      <w:szCs w:val="21"/>
                    </w:rPr>
                    <w:t>者数</w:t>
                  </w:r>
                </w:p>
              </w:tc>
              <w:tc>
                <w:tcPr>
                  <w:tcW w:w="992" w:type="dxa"/>
                  <w:vMerge w:val="restart"/>
                  <w:tcBorders>
                    <w:top w:val="single" w:sz="4" w:space="0" w:color="auto"/>
                    <w:left w:val="single" w:sz="4" w:space="0" w:color="auto"/>
                    <w:bottom w:val="double" w:sz="6" w:space="0" w:color="000000"/>
                    <w:right w:val="single" w:sz="4" w:space="0" w:color="auto"/>
                  </w:tcBorders>
                  <w:shd w:val="clear" w:color="000000" w:fill="9BC2E6"/>
                  <w:noWrap/>
                  <w:vAlign w:val="center"/>
                  <w:hideMark/>
                </w:tcPr>
                <w:p w:rsidR="001F1895" w:rsidRPr="00E54170" w:rsidRDefault="001F1895" w:rsidP="00E54170">
                  <w:pPr>
                    <w:widowControl/>
                    <w:adjustRightInd w:val="0"/>
                    <w:snapToGrid w:val="0"/>
                    <w:jc w:val="center"/>
                    <w:rPr>
                      <w:rFonts w:ascii="游ゴシック" w:eastAsia="游ゴシック" w:hAnsi="游ゴシック" w:cs="ＭＳ Ｐゴシック"/>
                      <w:color w:val="000000"/>
                      <w:kern w:val="0"/>
                      <w:szCs w:val="21"/>
                    </w:rPr>
                  </w:pPr>
                  <w:r w:rsidRPr="00E54170">
                    <w:rPr>
                      <w:rFonts w:ascii="游ゴシック" w:eastAsia="游ゴシック" w:hAnsi="游ゴシック" w:cs="ＭＳ Ｐゴシック" w:hint="eastAsia"/>
                      <w:color w:val="000000"/>
                      <w:kern w:val="0"/>
                      <w:szCs w:val="21"/>
                    </w:rPr>
                    <w:t>備考</w:t>
                  </w:r>
                </w:p>
              </w:tc>
            </w:tr>
            <w:tr w:rsidR="00FE4D3C" w:rsidRPr="00E54170" w:rsidTr="00EB1089">
              <w:trPr>
                <w:trHeight w:val="151"/>
              </w:trPr>
              <w:tc>
                <w:tcPr>
                  <w:tcW w:w="741" w:type="dxa"/>
                  <w:vMerge/>
                  <w:tcBorders>
                    <w:top w:val="single" w:sz="4" w:space="0" w:color="auto"/>
                    <w:left w:val="single" w:sz="4" w:space="0" w:color="auto"/>
                    <w:bottom w:val="double" w:sz="6" w:space="0" w:color="000000"/>
                    <w:right w:val="single" w:sz="4" w:space="0" w:color="auto"/>
                  </w:tcBorders>
                  <w:vAlign w:val="center"/>
                  <w:hideMark/>
                </w:tcPr>
                <w:p w:rsidR="00FE4D3C" w:rsidRPr="00E54170" w:rsidRDefault="00FE4D3C" w:rsidP="00FE4D3C">
                  <w:pPr>
                    <w:widowControl/>
                    <w:adjustRightInd w:val="0"/>
                    <w:snapToGrid w:val="0"/>
                    <w:jc w:val="left"/>
                    <w:rPr>
                      <w:rFonts w:ascii="游ゴシック" w:eastAsia="游ゴシック" w:hAnsi="游ゴシック" w:cs="ＭＳ Ｐゴシック"/>
                      <w:color w:val="000000"/>
                      <w:kern w:val="0"/>
                      <w:szCs w:val="21"/>
                    </w:rPr>
                  </w:pPr>
                </w:p>
              </w:tc>
              <w:tc>
                <w:tcPr>
                  <w:tcW w:w="1134" w:type="dxa"/>
                  <w:tcBorders>
                    <w:top w:val="nil"/>
                    <w:left w:val="nil"/>
                    <w:bottom w:val="double" w:sz="6" w:space="0" w:color="auto"/>
                    <w:right w:val="single" w:sz="4" w:space="0" w:color="auto"/>
                  </w:tcBorders>
                  <w:noWrap/>
                  <w:hideMark/>
                </w:tcPr>
                <w:p w:rsidR="00FE4D3C" w:rsidRPr="00E54170" w:rsidRDefault="00FE4D3C" w:rsidP="00FE4D3C">
                  <w:pPr>
                    <w:widowControl/>
                    <w:adjustRightInd w:val="0"/>
                    <w:snapToGrid w:val="0"/>
                    <w:jc w:val="center"/>
                    <w:rPr>
                      <w:rFonts w:ascii="游ゴシック" w:eastAsia="游ゴシック" w:hAnsi="游ゴシック" w:cs="ＭＳ Ｐゴシック"/>
                      <w:color w:val="000000"/>
                      <w:kern w:val="0"/>
                      <w:szCs w:val="21"/>
                    </w:rPr>
                  </w:pPr>
                  <w:r w:rsidRPr="00E54170">
                    <w:rPr>
                      <w:rFonts w:ascii="游ゴシック" w:eastAsia="游ゴシック" w:hAnsi="游ゴシック" w:cs="ＭＳ Ｐゴシック" w:hint="eastAsia"/>
                      <w:color w:val="000000"/>
                      <w:kern w:val="0"/>
                      <w:szCs w:val="21"/>
                    </w:rPr>
                    <w:t>R</w:t>
                  </w:r>
                  <w:r>
                    <w:rPr>
                      <w:rFonts w:ascii="游ゴシック" w:eastAsia="游ゴシック" w:hAnsi="游ゴシック" w:cs="ＭＳ Ｐゴシック"/>
                      <w:color w:val="000000"/>
                      <w:kern w:val="0"/>
                      <w:szCs w:val="21"/>
                    </w:rPr>
                    <w:t>3</w:t>
                  </w:r>
                  <w:r w:rsidRPr="00E54170">
                    <w:rPr>
                      <w:rFonts w:ascii="游ゴシック" w:eastAsia="游ゴシック" w:hAnsi="游ゴシック" w:cs="ＭＳ Ｐゴシック" w:hint="eastAsia"/>
                      <w:color w:val="000000"/>
                      <w:kern w:val="0"/>
                      <w:szCs w:val="21"/>
                    </w:rPr>
                    <w:t>年度</w:t>
                  </w:r>
                </w:p>
              </w:tc>
              <w:tc>
                <w:tcPr>
                  <w:tcW w:w="992" w:type="dxa"/>
                  <w:tcBorders>
                    <w:top w:val="nil"/>
                    <w:left w:val="nil"/>
                    <w:bottom w:val="double" w:sz="6" w:space="0" w:color="auto"/>
                    <w:right w:val="single" w:sz="4" w:space="0" w:color="auto"/>
                  </w:tcBorders>
                  <w:noWrap/>
                  <w:hideMark/>
                </w:tcPr>
                <w:p w:rsidR="00FE4D3C" w:rsidRPr="00E54170" w:rsidRDefault="00FE4D3C" w:rsidP="00FE4D3C">
                  <w:pPr>
                    <w:widowControl/>
                    <w:adjustRightInd w:val="0"/>
                    <w:snapToGrid w:val="0"/>
                    <w:jc w:val="center"/>
                    <w:rPr>
                      <w:rFonts w:ascii="游ゴシック" w:eastAsia="游ゴシック" w:hAnsi="游ゴシック" w:cs="ＭＳ Ｐゴシック"/>
                      <w:color w:val="000000"/>
                      <w:kern w:val="0"/>
                      <w:szCs w:val="21"/>
                    </w:rPr>
                  </w:pPr>
                  <w:r w:rsidRPr="00E54170">
                    <w:rPr>
                      <w:rFonts w:ascii="游ゴシック" w:eastAsia="游ゴシック" w:hAnsi="游ゴシック" w:cs="ＭＳ Ｐゴシック" w:hint="eastAsia"/>
                      <w:color w:val="000000"/>
                      <w:kern w:val="0"/>
                      <w:szCs w:val="21"/>
                    </w:rPr>
                    <w:t>R</w:t>
                  </w:r>
                  <w:r>
                    <w:rPr>
                      <w:rFonts w:ascii="游ゴシック" w:eastAsia="游ゴシック" w:hAnsi="游ゴシック" w:cs="ＭＳ Ｐゴシック"/>
                      <w:color w:val="000000"/>
                      <w:kern w:val="0"/>
                      <w:szCs w:val="21"/>
                    </w:rPr>
                    <w:t>4</w:t>
                  </w:r>
                  <w:r w:rsidRPr="00E54170">
                    <w:rPr>
                      <w:rFonts w:ascii="游ゴシック" w:eastAsia="游ゴシック" w:hAnsi="游ゴシック" w:cs="ＭＳ Ｐゴシック" w:hint="eastAsia"/>
                      <w:color w:val="000000"/>
                      <w:kern w:val="0"/>
                      <w:szCs w:val="21"/>
                    </w:rPr>
                    <w:t>年度</w:t>
                  </w:r>
                </w:p>
              </w:tc>
              <w:tc>
                <w:tcPr>
                  <w:tcW w:w="953" w:type="dxa"/>
                  <w:tcBorders>
                    <w:top w:val="nil"/>
                    <w:left w:val="nil"/>
                    <w:bottom w:val="double" w:sz="6" w:space="0" w:color="auto"/>
                    <w:right w:val="single" w:sz="4" w:space="0" w:color="auto"/>
                  </w:tcBorders>
                </w:tcPr>
                <w:p w:rsidR="00FE4D3C" w:rsidRPr="00E54170" w:rsidRDefault="00FE4D3C" w:rsidP="00FE4D3C">
                  <w:pPr>
                    <w:widowControl/>
                    <w:adjustRightInd w:val="0"/>
                    <w:snapToGrid w:val="0"/>
                    <w:jc w:val="center"/>
                    <w:rPr>
                      <w:rFonts w:ascii="游ゴシック" w:eastAsia="游ゴシック" w:hAnsi="游ゴシック" w:cs="ＭＳ Ｐゴシック"/>
                      <w:color w:val="000000"/>
                      <w:kern w:val="0"/>
                      <w:szCs w:val="21"/>
                    </w:rPr>
                  </w:pPr>
                  <w:r w:rsidRPr="00E54170">
                    <w:rPr>
                      <w:rFonts w:ascii="游ゴシック" w:eastAsia="游ゴシック" w:hAnsi="游ゴシック" w:cs="ＭＳ Ｐゴシック" w:hint="eastAsia"/>
                      <w:color w:val="000000"/>
                      <w:kern w:val="0"/>
                      <w:szCs w:val="21"/>
                    </w:rPr>
                    <w:t>R</w:t>
                  </w:r>
                  <w:r>
                    <w:rPr>
                      <w:rFonts w:ascii="游ゴシック" w:eastAsia="游ゴシック" w:hAnsi="游ゴシック" w:cs="ＭＳ Ｐゴシック"/>
                      <w:color w:val="000000"/>
                      <w:kern w:val="0"/>
                      <w:szCs w:val="21"/>
                    </w:rPr>
                    <w:t>5</w:t>
                  </w:r>
                  <w:r w:rsidRPr="00E54170">
                    <w:rPr>
                      <w:rFonts w:ascii="游ゴシック" w:eastAsia="游ゴシック" w:hAnsi="游ゴシック" w:cs="ＭＳ Ｐゴシック" w:hint="eastAsia"/>
                      <w:color w:val="000000"/>
                      <w:kern w:val="0"/>
                      <w:szCs w:val="21"/>
                    </w:rPr>
                    <w:t>年度</w:t>
                  </w:r>
                </w:p>
              </w:tc>
              <w:tc>
                <w:tcPr>
                  <w:tcW w:w="992" w:type="dxa"/>
                  <w:tcBorders>
                    <w:top w:val="nil"/>
                    <w:left w:val="single" w:sz="4" w:space="0" w:color="auto"/>
                    <w:bottom w:val="double" w:sz="6" w:space="0" w:color="auto"/>
                    <w:right w:val="single" w:sz="8" w:space="0" w:color="auto"/>
                  </w:tcBorders>
                  <w:shd w:val="clear" w:color="auto" w:fill="auto"/>
                  <w:noWrap/>
                  <w:vAlign w:val="center"/>
                  <w:hideMark/>
                </w:tcPr>
                <w:p w:rsidR="00FE4D3C" w:rsidRPr="00E54170" w:rsidRDefault="00FE4D3C" w:rsidP="00FE4D3C">
                  <w:pPr>
                    <w:widowControl/>
                    <w:adjustRightInd w:val="0"/>
                    <w:snapToGrid w:val="0"/>
                    <w:jc w:val="center"/>
                    <w:rPr>
                      <w:rFonts w:ascii="游ゴシック" w:eastAsia="游ゴシック" w:hAnsi="游ゴシック" w:cs="ＭＳ Ｐゴシック"/>
                      <w:color w:val="000000"/>
                      <w:kern w:val="0"/>
                      <w:szCs w:val="21"/>
                    </w:rPr>
                  </w:pPr>
                  <w:r w:rsidRPr="00E54170">
                    <w:rPr>
                      <w:rFonts w:ascii="游ゴシック" w:eastAsia="游ゴシック" w:hAnsi="游ゴシック" w:cs="ＭＳ Ｐゴシック" w:hint="eastAsia"/>
                      <w:color w:val="000000"/>
                      <w:kern w:val="0"/>
                      <w:szCs w:val="21"/>
                    </w:rPr>
                    <w:t>前年比</w:t>
                  </w:r>
                </w:p>
              </w:tc>
              <w:tc>
                <w:tcPr>
                  <w:tcW w:w="992" w:type="dxa"/>
                  <w:tcBorders>
                    <w:top w:val="nil"/>
                    <w:left w:val="nil"/>
                    <w:bottom w:val="double" w:sz="6" w:space="0" w:color="auto"/>
                    <w:right w:val="single" w:sz="4" w:space="0" w:color="auto"/>
                  </w:tcBorders>
                  <w:noWrap/>
                  <w:vAlign w:val="center"/>
                  <w:hideMark/>
                </w:tcPr>
                <w:p w:rsidR="00FE4D3C" w:rsidRPr="00E54170" w:rsidRDefault="00FE4D3C" w:rsidP="00FE4D3C">
                  <w:pPr>
                    <w:widowControl/>
                    <w:adjustRightInd w:val="0"/>
                    <w:snapToGrid w:val="0"/>
                    <w:jc w:val="center"/>
                    <w:rPr>
                      <w:rFonts w:ascii="游ゴシック" w:eastAsia="游ゴシック" w:hAnsi="游ゴシック" w:cs="ＭＳ Ｐゴシック"/>
                      <w:color w:val="000000"/>
                      <w:kern w:val="0"/>
                      <w:szCs w:val="21"/>
                    </w:rPr>
                  </w:pPr>
                  <w:r w:rsidRPr="00E54170">
                    <w:rPr>
                      <w:rFonts w:ascii="游ゴシック" w:eastAsia="游ゴシック" w:hAnsi="游ゴシック" w:cs="ＭＳ Ｐゴシック" w:hint="eastAsia"/>
                      <w:color w:val="000000"/>
                      <w:kern w:val="0"/>
                      <w:szCs w:val="21"/>
                    </w:rPr>
                    <w:t>R</w:t>
                  </w:r>
                  <w:r>
                    <w:rPr>
                      <w:rFonts w:ascii="游ゴシック" w:eastAsia="游ゴシック" w:hAnsi="游ゴシック" w:cs="ＭＳ Ｐゴシック"/>
                      <w:color w:val="000000"/>
                      <w:kern w:val="0"/>
                      <w:szCs w:val="21"/>
                    </w:rPr>
                    <w:t>3</w:t>
                  </w:r>
                  <w:r w:rsidRPr="00E54170">
                    <w:rPr>
                      <w:rFonts w:ascii="游ゴシック" w:eastAsia="游ゴシック" w:hAnsi="游ゴシック" w:cs="ＭＳ Ｐゴシック" w:hint="eastAsia"/>
                      <w:color w:val="000000"/>
                      <w:kern w:val="0"/>
                      <w:szCs w:val="21"/>
                    </w:rPr>
                    <w:t>年度</w:t>
                  </w:r>
                </w:p>
              </w:tc>
              <w:tc>
                <w:tcPr>
                  <w:tcW w:w="992" w:type="dxa"/>
                  <w:tcBorders>
                    <w:top w:val="nil"/>
                    <w:left w:val="nil"/>
                    <w:bottom w:val="double" w:sz="6" w:space="0" w:color="auto"/>
                    <w:right w:val="single" w:sz="4" w:space="0" w:color="auto"/>
                  </w:tcBorders>
                  <w:noWrap/>
                  <w:vAlign w:val="center"/>
                  <w:hideMark/>
                </w:tcPr>
                <w:p w:rsidR="00FE4D3C" w:rsidRPr="00E54170" w:rsidRDefault="00FE4D3C" w:rsidP="00FE4D3C">
                  <w:pPr>
                    <w:widowControl/>
                    <w:adjustRightInd w:val="0"/>
                    <w:snapToGrid w:val="0"/>
                    <w:jc w:val="center"/>
                    <w:rPr>
                      <w:rFonts w:ascii="游ゴシック" w:eastAsia="游ゴシック" w:hAnsi="游ゴシック" w:cs="ＭＳ Ｐゴシック"/>
                      <w:color w:val="000000"/>
                      <w:kern w:val="0"/>
                      <w:szCs w:val="21"/>
                    </w:rPr>
                  </w:pPr>
                  <w:r w:rsidRPr="00E54170">
                    <w:rPr>
                      <w:rFonts w:ascii="游ゴシック" w:eastAsia="游ゴシック" w:hAnsi="游ゴシック" w:cs="ＭＳ Ｐゴシック" w:hint="eastAsia"/>
                      <w:color w:val="000000"/>
                      <w:kern w:val="0"/>
                      <w:szCs w:val="21"/>
                    </w:rPr>
                    <w:t>R</w:t>
                  </w:r>
                  <w:r>
                    <w:rPr>
                      <w:rFonts w:ascii="游ゴシック" w:eastAsia="游ゴシック" w:hAnsi="游ゴシック" w:cs="ＭＳ Ｐゴシック"/>
                      <w:color w:val="000000"/>
                      <w:kern w:val="0"/>
                      <w:szCs w:val="21"/>
                    </w:rPr>
                    <w:t>4</w:t>
                  </w:r>
                  <w:r w:rsidRPr="00E54170">
                    <w:rPr>
                      <w:rFonts w:ascii="游ゴシック" w:eastAsia="游ゴシック" w:hAnsi="游ゴシック" w:cs="ＭＳ Ｐゴシック" w:hint="eastAsia"/>
                      <w:color w:val="000000"/>
                      <w:kern w:val="0"/>
                      <w:szCs w:val="21"/>
                    </w:rPr>
                    <w:t>年度</w:t>
                  </w:r>
                </w:p>
              </w:tc>
              <w:tc>
                <w:tcPr>
                  <w:tcW w:w="992" w:type="dxa"/>
                  <w:tcBorders>
                    <w:top w:val="nil"/>
                    <w:left w:val="nil"/>
                    <w:bottom w:val="double" w:sz="6" w:space="0" w:color="auto"/>
                    <w:right w:val="single" w:sz="4" w:space="0" w:color="auto"/>
                  </w:tcBorders>
                  <w:vAlign w:val="center"/>
                </w:tcPr>
                <w:p w:rsidR="00FE4D3C" w:rsidRPr="00E54170" w:rsidRDefault="00FE4D3C" w:rsidP="00FE4D3C">
                  <w:pPr>
                    <w:widowControl/>
                    <w:adjustRightInd w:val="0"/>
                    <w:snapToGrid w:val="0"/>
                    <w:jc w:val="center"/>
                    <w:rPr>
                      <w:rFonts w:ascii="游ゴシック" w:eastAsia="游ゴシック" w:hAnsi="游ゴシック" w:cs="ＭＳ Ｐゴシック"/>
                      <w:color w:val="000000"/>
                      <w:kern w:val="0"/>
                      <w:szCs w:val="21"/>
                    </w:rPr>
                  </w:pPr>
                  <w:r w:rsidRPr="00E54170">
                    <w:rPr>
                      <w:rFonts w:ascii="游ゴシック" w:eastAsia="游ゴシック" w:hAnsi="游ゴシック" w:cs="ＭＳ Ｐゴシック" w:hint="eastAsia"/>
                      <w:color w:val="000000"/>
                      <w:kern w:val="0"/>
                      <w:szCs w:val="21"/>
                    </w:rPr>
                    <w:t>R</w:t>
                  </w:r>
                  <w:r>
                    <w:rPr>
                      <w:rFonts w:ascii="游ゴシック" w:eastAsia="游ゴシック" w:hAnsi="游ゴシック" w:cs="ＭＳ Ｐゴシック"/>
                      <w:color w:val="000000"/>
                      <w:kern w:val="0"/>
                      <w:szCs w:val="21"/>
                    </w:rPr>
                    <w:t>5</w:t>
                  </w:r>
                  <w:r w:rsidRPr="00E54170">
                    <w:rPr>
                      <w:rFonts w:ascii="游ゴシック" w:eastAsia="游ゴシック" w:hAnsi="游ゴシック" w:cs="ＭＳ Ｐゴシック" w:hint="eastAsia"/>
                      <w:color w:val="000000"/>
                      <w:kern w:val="0"/>
                      <w:szCs w:val="21"/>
                    </w:rPr>
                    <w:t>年度</w:t>
                  </w:r>
                </w:p>
              </w:tc>
              <w:tc>
                <w:tcPr>
                  <w:tcW w:w="993" w:type="dxa"/>
                  <w:tcBorders>
                    <w:top w:val="nil"/>
                    <w:left w:val="single" w:sz="4" w:space="0" w:color="auto"/>
                    <w:bottom w:val="double" w:sz="6" w:space="0" w:color="auto"/>
                    <w:right w:val="single" w:sz="4" w:space="0" w:color="auto"/>
                  </w:tcBorders>
                  <w:shd w:val="clear" w:color="auto" w:fill="auto"/>
                  <w:noWrap/>
                  <w:vAlign w:val="center"/>
                  <w:hideMark/>
                </w:tcPr>
                <w:p w:rsidR="00FE4D3C" w:rsidRPr="00E54170" w:rsidRDefault="00FE4D3C" w:rsidP="00FE4D3C">
                  <w:pPr>
                    <w:widowControl/>
                    <w:adjustRightInd w:val="0"/>
                    <w:snapToGrid w:val="0"/>
                    <w:jc w:val="center"/>
                    <w:rPr>
                      <w:rFonts w:ascii="游ゴシック" w:eastAsia="游ゴシック" w:hAnsi="游ゴシック" w:cs="ＭＳ Ｐゴシック"/>
                      <w:color w:val="000000"/>
                      <w:kern w:val="0"/>
                      <w:szCs w:val="21"/>
                    </w:rPr>
                  </w:pPr>
                  <w:r w:rsidRPr="00E54170">
                    <w:rPr>
                      <w:rFonts w:ascii="游ゴシック" w:eastAsia="游ゴシック" w:hAnsi="游ゴシック" w:cs="ＭＳ Ｐゴシック" w:hint="eastAsia"/>
                      <w:color w:val="000000"/>
                      <w:kern w:val="0"/>
                      <w:szCs w:val="21"/>
                    </w:rPr>
                    <w:t>前年比</w:t>
                  </w:r>
                </w:p>
              </w:tc>
              <w:tc>
                <w:tcPr>
                  <w:tcW w:w="992" w:type="dxa"/>
                  <w:vMerge/>
                  <w:tcBorders>
                    <w:top w:val="single" w:sz="4" w:space="0" w:color="auto"/>
                    <w:left w:val="single" w:sz="4" w:space="0" w:color="auto"/>
                    <w:bottom w:val="double" w:sz="6" w:space="0" w:color="000000"/>
                    <w:right w:val="single" w:sz="4" w:space="0" w:color="auto"/>
                  </w:tcBorders>
                  <w:vAlign w:val="center"/>
                  <w:hideMark/>
                </w:tcPr>
                <w:p w:rsidR="00FE4D3C" w:rsidRPr="00E54170" w:rsidRDefault="00FE4D3C" w:rsidP="00FE4D3C">
                  <w:pPr>
                    <w:widowControl/>
                    <w:adjustRightInd w:val="0"/>
                    <w:snapToGrid w:val="0"/>
                    <w:jc w:val="left"/>
                    <w:rPr>
                      <w:rFonts w:ascii="游ゴシック" w:eastAsia="游ゴシック" w:hAnsi="游ゴシック" w:cs="ＭＳ Ｐゴシック"/>
                      <w:color w:val="000000"/>
                      <w:kern w:val="0"/>
                      <w:szCs w:val="21"/>
                    </w:rPr>
                  </w:pPr>
                </w:p>
              </w:tc>
            </w:tr>
            <w:tr w:rsidR="00FE4D3C" w:rsidRPr="00E54170" w:rsidTr="00EB1089">
              <w:trPr>
                <w:trHeight w:val="17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rsidR="00FE4D3C" w:rsidRPr="00E54170" w:rsidRDefault="00FE4D3C" w:rsidP="00FE4D3C">
                  <w:pPr>
                    <w:widowControl/>
                    <w:adjustRightInd w:val="0"/>
                    <w:snapToGrid w:val="0"/>
                    <w:jc w:val="center"/>
                    <w:rPr>
                      <w:rFonts w:ascii="游ゴシック" w:eastAsia="游ゴシック" w:hAnsi="游ゴシック" w:cs="ＭＳ Ｐゴシック"/>
                      <w:color w:val="000000"/>
                      <w:kern w:val="0"/>
                      <w:szCs w:val="21"/>
                    </w:rPr>
                  </w:pPr>
                  <w:r w:rsidRPr="00E54170">
                    <w:rPr>
                      <w:rFonts w:ascii="游ゴシック" w:eastAsia="游ゴシック" w:hAnsi="游ゴシック" w:cs="ＭＳ Ｐゴシック" w:hint="eastAsia"/>
                      <w:color w:val="000000"/>
                      <w:kern w:val="0"/>
                      <w:szCs w:val="21"/>
                    </w:rPr>
                    <w:t>4月</w:t>
                  </w:r>
                </w:p>
              </w:tc>
              <w:tc>
                <w:tcPr>
                  <w:tcW w:w="1134" w:type="dxa"/>
                  <w:tcBorders>
                    <w:top w:val="nil"/>
                    <w:left w:val="nil"/>
                    <w:bottom w:val="single" w:sz="4" w:space="0" w:color="auto"/>
                    <w:right w:val="single" w:sz="4" w:space="0" w:color="auto"/>
                  </w:tcBorders>
                  <w:noWrap/>
                  <w:hideMark/>
                </w:tcPr>
                <w:p w:rsidR="00FE4D3C" w:rsidRPr="00E54170" w:rsidRDefault="00FE4D3C" w:rsidP="00FE4D3C">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2</w:t>
                  </w:r>
                  <w:r>
                    <w:rPr>
                      <w:rFonts w:ascii="游ゴシック" w:eastAsia="游ゴシック" w:hAnsi="游ゴシック" w:cs="ＭＳ Ｐゴシック"/>
                      <w:color w:val="000000"/>
                      <w:kern w:val="0"/>
                      <w:szCs w:val="21"/>
                    </w:rPr>
                    <w:t>9,323</w:t>
                  </w:r>
                </w:p>
              </w:tc>
              <w:tc>
                <w:tcPr>
                  <w:tcW w:w="992" w:type="dxa"/>
                  <w:tcBorders>
                    <w:top w:val="nil"/>
                    <w:left w:val="nil"/>
                    <w:bottom w:val="single" w:sz="4" w:space="0" w:color="auto"/>
                    <w:right w:val="single" w:sz="4" w:space="0" w:color="auto"/>
                  </w:tcBorders>
                  <w:noWrap/>
                  <w:hideMark/>
                </w:tcPr>
                <w:p w:rsidR="00FE4D3C" w:rsidRPr="00E54170" w:rsidRDefault="00FE4D3C" w:rsidP="00FE4D3C">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3</w:t>
                  </w:r>
                  <w:r>
                    <w:rPr>
                      <w:rFonts w:ascii="游ゴシック" w:eastAsia="游ゴシック" w:hAnsi="游ゴシック" w:cs="ＭＳ Ｐゴシック"/>
                      <w:color w:val="000000"/>
                      <w:kern w:val="0"/>
                      <w:szCs w:val="21"/>
                    </w:rPr>
                    <w:t>5,803</w:t>
                  </w:r>
                </w:p>
              </w:tc>
              <w:tc>
                <w:tcPr>
                  <w:tcW w:w="953" w:type="dxa"/>
                  <w:tcBorders>
                    <w:top w:val="nil"/>
                    <w:left w:val="nil"/>
                    <w:bottom w:val="single" w:sz="4" w:space="0" w:color="auto"/>
                    <w:right w:val="single" w:sz="4" w:space="0" w:color="auto"/>
                  </w:tcBorders>
                </w:tcPr>
                <w:p w:rsidR="00FE4D3C" w:rsidRPr="00E54170" w:rsidRDefault="00FE4D3C" w:rsidP="00FE4D3C">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3</w:t>
                  </w:r>
                  <w:r>
                    <w:rPr>
                      <w:rFonts w:ascii="游ゴシック" w:eastAsia="游ゴシック" w:hAnsi="游ゴシック" w:cs="ＭＳ Ｐゴシック"/>
                      <w:color w:val="000000"/>
                      <w:kern w:val="0"/>
                      <w:szCs w:val="21"/>
                    </w:rPr>
                    <w:t>4,929</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FE4D3C" w:rsidRPr="00E54170" w:rsidRDefault="00F109CF" w:rsidP="00FE4D3C">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color w:val="000000"/>
                      <w:kern w:val="0"/>
                      <w:szCs w:val="21"/>
                    </w:rPr>
                    <w:t>97.6</w:t>
                  </w:r>
                  <w:r w:rsidR="00FE4D3C" w:rsidRPr="00E54170">
                    <w:rPr>
                      <w:rFonts w:ascii="游ゴシック" w:eastAsia="游ゴシック" w:hAnsi="游ゴシック" w:cs="ＭＳ Ｐゴシック" w:hint="eastAsia"/>
                      <w:color w:val="000000"/>
                      <w:kern w:val="0"/>
                      <w:szCs w:val="21"/>
                    </w:rPr>
                    <w:t>%</w:t>
                  </w:r>
                </w:p>
              </w:tc>
              <w:tc>
                <w:tcPr>
                  <w:tcW w:w="992" w:type="dxa"/>
                  <w:tcBorders>
                    <w:top w:val="nil"/>
                    <w:left w:val="nil"/>
                    <w:bottom w:val="single" w:sz="4" w:space="0" w:color="auto"/>
                    <w:right w:val="single" w:sz="4" w:space="0" w:color="auto"/>
                  </w:tcBorders>
                  <w:noWrap/>
                  <w:hideMark/>
                </w:tcPr>
                <w:p w:rsidR="00FE4D3C" w:rsidRPr="00E54170" w:rsidRDefault="00FE4D3C" w:rsidP="00FE4D3C">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3</w:t>
                  </w:r>
                  <w:r>
                    <w:rPr>
                      <w:rFonts w:ascii="游ゴシック" w:eastAsia="游ゴシック" w:hAnsi="游ゴシック" w:cs="ＭＳ Ｐゴシック"/>
                      <w:color w:val="000000"/>
                      <w:kern w:val="0"/>
                      <w:szCs w:val="21"/>
                    </w:rPr>
                    <w:t>,124</w:t>
                  </w:r>
                </w:p>
              </w:tc>
              <w:tc>
                <w:tcPr>
                  <w:tcW w:w="992" w:type="dxa"/>
                  <w:tcBorders>
                    <w:top w:val="nil"/>
                    <w:left w:val="nil"/>
                    <w:bottom w:val="single" w:sz="4" w:space="0" w:color="auto"/>
                    <w:right w:val="single" w:sz="4" w:space="0" w:color="auto"/>
                  </w:tcBorders>
                  <w:noWrap/>
                  <w:hideMark/>
                </w:tcPr>
                <w:p w:rsidR="00FE4D3C" w:rsidRPr="00E54170" w:rsidRDefault="00FE4D3C" w:rsidP="00FE4D3C">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5</w:t>
                  </w:r>
                  <w:r>
                    <w:rPr>
                      <w:rFonts w:ascii="游ゴシック" w:eastAsia="游ゴシック" w:hAnsi="游ゴシック" w:cs="ＭＳ Ｐゴシック"/>
                      <w:color w:val="000000"/>
                      <w:kern w:val="0"/>
                      <w:szCs w:val="21"/>
                    </w:rPr>
                    <w:t>,208</w:t>
                  </w:r>
                </w:p>
              </w:tc>
              <w:tc>
                <w:tcPr>
                  <w:tcW w:w="992" w:type="dxa"/>
                  <w:tcBorders>
                    <w:top w:val="nil"/>
                    <w:left w:val="nil"/>
                    <w:bottom w:val="single" w:sz="4" w:space="0" w:color="auto"/>
                    <w:right w:val="single" w:sz="4" w:space="0" w:color="auto"/>
                  </w:tcBorders>
                </w:tcPr>
                <w:p w:rsidR="00FE4D3C" w:rsidRPr="00E54170" w:rsidRDefault="00FE4D3C" w:rsidP="00FE4D3C">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4</w:t>
                  </w:r>
                  <w:r>
                    <w:rPr>
                      <w:rFonts w:ascii="游ゴシック" w:eastAsia="游ゴシック" w:hAnsi="游ゴシック" w:cs="ＭＳ Ｐゴシック"/>
                      <w:color w:val="000000"/>
                      <w:kern w:val="0"/>
                      <w:szCs w:val="21"/>
                    </w:rPr>
                    <w:t>,986</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E4D3C" w:rsidRPr="00E54170" w:rsidRDefault="00F109CF" w:rsidP="00FE4D3C">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color w:val="000000"/>
                      <w:kern w:val="0"/>
                      <w:szCs w:val="21"/>
                    </w:rPr>
                    <w:t>95.7</w:t>
                  </w:r>
                  <w:r w:rsidR="00FE4D3C" w:rsidRPr="00E54170">
                    <w:rPr>
                      <w:rFonts w:ascii="游ゴシック" w:eastAsia="游ゴシック" w:hAnsi="游ゴシック" w:cs="ＭＳ Ｐゴシック" w:hint="eastAsia"/>
                      <w:color w:val="000000"/>
                      <w:kern w:val="0"/>
                      <w:szCs w:val="21"/>
                    </w:rPr>
                    <w:t>%</w:t>
                  </w:r>
                </w:p>
              </w:tc>
              <w:tc>
                <w:tcPr>
                  <w:tcW w:w="992" w:type="dxa"/>
                  <w:tcBorders>
                    <w:top w:val="nil"/>
                    <w:left w:val="nil"/>
                    <w:bottom w:val="single" w:sz="4" w:space="0" w:color="auto"/>
                    <w:right w:val="single" w:sz="4" w:space="0" w:color="auto"/>
                  </w:tcBorders>
                  <w:shd w:val="clear" w:color="auto" w:fill="auto"/>
                  <w:noWrap/>
                  <w:vAlign w:val="center"/>
                  <w:hideMark/>
                </w:tcPr>
                <w:p w:rsidR="00FE4D3C" w:rsidRPr="00E54170" w:rsidRDefault="00FE4D3C" w:rsidP="00FE4D3C">
                  <w:pPr>
                    <w:widowControl/>
                    <w:adjustRightInd w:val="0"/>
                    <w:snapToGrid w:val="0"/>
                    <w:jc w:val="center"/>
                    <w:rPr>
                      <w:rFonts w:ascii="游ゴシック" w:eastAsia="游ゴシック" w:hAnsi="游ゴシック" w:cs="ＭＳ Ｐゴシック"/>
                      <w:color w:val="000000"/>
                      <w:kern w:val="0"/>
                      <w:szCs w:val="21"/>
                    </w:rPr>
                  </w:pPr>
                  <w:r w:rsidRPr="00E54170">
                    <w:rPr>
                      <w:rFonts w:ascii="游ゴシック" w:eastAsia="游ゴシック" w:hAnsi="游ゴシック" w:cs="ＭＳ Ｐゴシック" w:hint="eastAsia"/>
                      <w:color w:val="000000"/>
                      <w:kern w:val="0"/>
                      <w:szCs w:val="21"/>
                    </w:rPr>
                    <w:t xml:space="preserve">　</w:t>
                  </w:r>
                </w:p>
              </w:tc>
            </w:tr>
            <w:tr w:rsidR="00FE4D3C" w:rsidRPr="00E54170" w:rsidTr="00EB1089">
              <w:trPr>
                <w:trHeight w:val="112"/>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rsidR="00FE4D3C" w:rsidRPr="00E54170" w:rsidRDefault="00FE4D3C" w:rsidP="00FE4D3C">
                  <w:pPr>
                    <w:widowControl/>
                    <w:adjustRightInd w:val="0"/>
                    <w:snapToGrid w:val="0"/>
                    <w:jc w:val="center"/>
                    <w:rPr>
                      <w:rFonts w:ascii="游ゴシック" w:eastAsia="游ゴシック" w:hAnsi="游ゴシック" w:cs="ＭＳ Ｐゴシック"/>
                      <w:color w:val="000000"/>
                      <w:kern w:val="0"/>
                      <w:szCs w:val="21"/>
                    </w:rPr>
                  </w:pPr>
                  <w:r w:rsidRPr="00E54170">
                    <w:rPr>
                      <w:rFonts w:ascii="游ゴシック" w:eastAsia="游ゴシック" w:hAnsi="游ゴシック" w:cs="ＭＳ Ｐゴシック" w:hint="eastAsia"/>
                      <w:color w:val="000000"/>
                      <w:kern w:val="0"/>
                      <w:szCs w:val="21"/>
                    </w:rPr>
                    <w:t>5月</w:t>
                  </w:r>
                </w:p>
              </w:tc>
              <w:tc>
                <w:tcPr>
                  <w:tcW w:w="1134" w:type="dxa"/>
                  <w:tcBorders>
                    <w:top w:val="nil"/>
                    <w:left w:val="nil"/>
                    <w:bottom w:val="single" w:sz="4" w:space="0" w:color="auto"/>
                    <w:right w:val="single" w:sz="4" w:space="0" w:color="auto"/>
                  </w:tcBorders>
                  <w:noWrap/>
                  <w:hideMark/>
                </w:tcPr>
                <w:p w:rsidR="00FE4D3C" w:rsidRPr="00E54170" w:rsidRDefault="00FE4D3C" w:rsidP="00FE4D3C">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2</w:t>
                  </w:r>
                  <w:r>
                    <w:rPr>
                      <w:rFonts w:ascii="游ゴシック" w:eastAsia="游ゴシック" w:hAnsi="游ゴシック" w:cs="ＭＳ Ｐゴシック"/>
                      <w:color w:val="000000"/>
                      <w:kern w:val="0"/>
                      <w:szCs w:val="21"/>
                    </w:rPr>
                    <w:t>9,260</w:t>
                  </w:r>
                </w:p>
              </w:tc>
              <w:tc>
                <w:tcPr>
                  <w:tcW w:w="992" w:type="dxa"/>
                  <w:tcBorders>
                    <w:top w:val="nil"/>
                    <w:left w:val="nil"/>
                    <w:bottom w:val="single" w:sz="4" w:space="0" w:color="auto"/>
                    <w:right w:val="single" w:sz="4" w:space="0" w:color="auto"/>
                  </w:tcBorders>
                  <w:noWrap/>
                  <w:hideMark/>
                </w:tcPr>
                <w:p w:rsidR="00FE4D3C" w:rsidRPr="00E54170" w:rsidRDefault="00FE4D3C" w:rsidP="00FE4D3C">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5</w:t>
                  </w:r>
                  <w:r>
                    <w:rPr>
                      <w:rFonts w:ascii="游ゴシック" w:eastAsia="游ゴシック" w:hAnsi="游ゴシック" w:cs="ＭＳ Ｐゴシック"/>
                      <w:color w:val="000000"/>
                      <w:kern w:val="0"/>
                      <w:szCs w:val="21"/>
                    </w:rPr>
                    <w:t>6,087</w:t>
                  </w:r>
                </w:p>
              </w:tc>
              <w:tc>
                <w:tcPr>
                  <w:tcW w:w="953" w:type="dxa"/>
                  <w:tcBorders>
                    <w:top w:val="nil"/>
                    <w:left w:val="nil"/>
                    <w:bottom w:val="single" w:sz="4" w:space="0" w:color="auto"/>
                    <w:right w:val="single" w:sz="4" w:space="0" w:color="auto"/>
                  </w:tcBorders>
                </w:tcPr>
                <w:p w:rsidR="00FE4D3C" w:rsidRPr="00E54170" w:rsidRDefault="00FE4D3C" w:rsidP="00FE4D3C">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5</w:t>
                  </w:r>
                  <w:r>
                    <w:rPr>
                      <w:rFonts w:ascii="游ゴシック" w:eastAsia="游ゴシック" w:hAnsi="游ゴシック" w:cs="ＭＳ Ｐゴシック"/>
                      <w:color w:val="000000"/>
                      <w:kern w:val="0"/>
                      <w:szCs w:val="21"/>
                    </w:rPr>
                    <w:t>4,807</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FE4D3C" w:rsidRPr="00E54170" w:rsidRDefault="00F109CF" w:rsidP="00FE4D3C">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color w:val="000000"/>
                      <w:kern w:val="0"/>
                      <w:szCs w:val="21"/>
                    </w:rPr>
                    <w:t>97.7</w:t>
                  </w:r>
                  <w:r w:rsidR="00FE4D3C" w:rsidRPr="00E54170">
                    <w:rPr>
                      <w:rFonts w:ascii="游ゴシック" w:eastAsia="游ゴシック" w:hAnsi="游ゴシック" w:cs="ＭＳ Ｐゴシック" w:hint="eastAsia"/>
                      <w:color w:val="000000"/>
                      <w:kern w:val="0"/>
                      <w:szCs w:val="21"/>
                    </w:rPr>
                    <w:t>%</w:t>
                  </w:r>
                </w:p>
              </w:tc>
              <w:tc>
                <w:tcPr>
                  <w:tcW w:w="992" w:type="dxa"/>
                  <w:tcBorders>
                    <w:top w:val="nil"/>
                    <w:left w:val="nil"/>
                    <w:bottom w:val="single" w:sz="4" w:space="0" w:color="auto"/>
                    <w:right w:val="single" w:sz="4" w:space="0" w:color="auto"/>
                  </w:tcBorders>
                  <w:noWrap/>
                  <w:hideMark/>
                </w:tcPr>
                <w:p w:rsidR="00FE4D3C" w:rsidRPr="00E54170" w:rsidRDefault="00FE4D3C" w:rsidP="00FE4D3C">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4</w:t>
                  </w:r>
                  <w:r>
                    <w:rPr>
                      <w:rFonts w:ascii="游ゴシック" w:eastAsia="游ゴシック" w:hAnsi="游ゴシック" w:cs="ＭＳ Ｐゴシック"/>
                      <w:color w:val="000000"/>
                      <w:kern w:val="0"/>
                      <w:szCs w:val="21"/>
                    </w:rPr>
                    <w:t>,735</w:t>
                  </w:r>
                </w:p>
              </w:tc>
              <w:tc>
                <w:tcPr>
                  <w:tcW w:w="992" w:type="dxa"/>
                  <w:tcBorders>
                    <w:top w:val="nil"/>
                    <w:left w:val="nil"/>
                    <w:bottom w:val="single" w:sz="4" w:space="0" w:color="auto"/>
                    <w:right w:val="single" w:sz="4" w:space="0" w:color="auto"/>
                  </w:tcBorders>
                  <w:noWrap/>
                  <w:hideMark/>
                </w:tcPr>
                <w:p w:rsidR="00FE4D3C" w:rsidRPr="00E54170" w:rsidRDefault="00FE4D3C" w:rsidP="00FE4D3C">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9</w:t>
                  </w:r>
                  <w:r>
                    <w:rPr>
                      <w:rFonts w:ascii="游ゴシック" w:eastAsia="游ゴシック" w:hAnsi="游ゴシック" w:cs="ＭＳ Ｐゴシック"/>
                      <w:color w:val="000000"/>
                      <w:kern w:val="0"/>
                      <w:szCs w:val="21"/>
                    </w:rPr>
                    <w:t>,493</w:t>
                  </w:r>
                </w:p>
              </w:tc>
              <w:tc>
                <w:tcPr>
                  <w:tcW w:w="992" w:type="dxa"/>
                  <w:tcBorders>
                    <w:top w:val="nil"/>
                    <w:left w:val="nil"/>
                    <w:bottom w:val="single" w:sz="4" w:space="0" w:color="auto"/>
                    <w:right w:val="single" w:sz="4" w:space="0" w:color="auto"/>
                  </w:tcBorders>
                </w:tcPr>
                <w:p w:rsidR="00FE4D3C" w:rsidRPr="00E54170" w:rsidRDefault="00FE4D3C" w:rsidP="00FE4D3C">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1</w:t>
                  </w:r>
                  <w:r>
                    <w:rPr>
                      <w:rFonts w:ascii="游ゴシック" w:eastAsia="游ゴシック" w:hAnsi="游ゴシック" w:cs="ＭＳ Ｐゴシック"/>
                      <w:color w:val="000000"/>
                      <w:kern w:val="0"/>
                      <w:szCs w:val="21"/>
                    </w:rPr>
                    <w:t>1,515</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E4D3C" w:rsidRPr="00E54170" w:rsidRDefault="00F109CF" w:rsidP="00FE4D3C">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color w:val="000000"/>
                      <w:kern w:val="0"/>
                      <w:szCs w:val="21"/>
                    </w:rPr>
                    <w:t>121.3</w:t>
                  </w:r>
                  <w:r w:rsidR="00FE4D3C" w:rsidRPr="00E54170">
                    <w:rPr>
                      <w:rFonts w:ascii="游ゴシック" w:eastAsia="游ゴシック" w:hAnsi="游ゴシック" w:cs="ＭＳ Ｐゴシック" w:hint="eastAsia"/>
                      <w:color w:val="000000"/>
                      <w:kern w:val="0"/>
                      <w:szCs w:val="21"/>
                    </w:rPr>
                    <w:t>%</w:t>
                  </w:r>
                </w:p>
              </w:tc>
              <w:tc>
                <w:tcPr>
                  <w:tcW w:w="992" w:type="dxa"/>
                  <w:tcBorders>
                    <w:top w:val="nil"/>
                    <w:left w:val="nil"/>
                    <w:bottom w:val="single" w:sz="4" w:space="0" w:color="auto"/>
                    <w:right w:val="single" w:sz="4" w:space="0" w:color="auto"/>
                  </w:tcBorders>
                  <w:shd w:val="clear" w:color="auto" w:fill="auto"/>
                  <w:noWrap/>
                  <w:vAlign w:val="center"/>
                  <w:hideMark/>
                </w:tcPr>
                <w:p w:rsidR="00FE4D3C" w:rsidRPr="00E54170" w:rsidRDefault="00FE4D3C" w:rsidP="00FE4D3C">
                  <w:pPr>
                    <w:widowControl/>
                    <w:adjustRightInd w:val="0"/>
                    <w:snapToGrid w:val="0"/>
                    <w:jc w:val="center"/>
                    <w:rPr>
                      <w:rFonts w:ascii="游ゴシック" w:eastAsia="游ゴシック" w:hAnsi="游ゴシック" w:cs="ＭＳ Ｐゴシック"/>
                      <w:color w:val="000000"/>
                      <w:kern w:val="0"/>
                      <w:szCs w:val="21"/>
                    </w:rPr>
                  </w:pPr>
                  <w:r w:rsidRPr="00E54170">
                    <w:rPr>
                      <w:rFonts w:ascii="游ゴシック" w:eastAsia="游ゴシック" w:hAnsi="游ゴシック" w:cs="ＭＳ Ｐゴシック" w:hint="eastAsia"/>
                      <w:color w:val="000000"/>
                      <w:kern w:val="0"/>
                      <w:szCs w:val="21"/>
                    </w:rPr>
                    <w:t xml:space="preserve">　</w:t>
                  </w:r>
                </w:p>
              </w:tc>
            </w:tr>
            <w:tr w:rsidR="00FE4D3C" w:rsidRPr="00E54170" w:rsidTr="00EB1089">
              <w:trPr>
                <w:trHeight w:val="6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rsidR="00FE4D3C" w:rsidRPr="00E54170" w:rsidRDefault="00FE4D3C" w:rsidP="00FE4D3C">
                  <w:pPr>
                    <w:widowControl/>
                    <w:adjustRightInd w:val="0"/>
                    <w:snapToGrid w:val="0"/>
                    <w:jc w:val="center"/>
                    <w:rPr>
                      <w:rFonts w:ascii="游ゴシック" w:eastAsia="游ゴシック" w:hAnsi="游ゴシック" w:cs="ＭＳ Ｐゴシック"/>
                      <w:color w:val="000000"/>
                      <w:kern w:val="0"/>
                      <w:szCs w:val="21"/>
                    </w:rPr>
                  </w:pPr>
                  <w:r w:rsidRPr="00E54170">
                    <w:rPr>
                      <w:rFonts w:ascii="游ゴシック" w:eastAsia="游ゴシック" w:hAnsi="游ゴシック" w:cs="ＭＳ Ｐゴシック" w:hint="eastAsia"/>
                      <w:color w:val="000000"/>
                      <w:kern w:val="0"/>
                      <w:szCs w:val="21"/>
                    </w:rPr>
                    <w:t>6月</w:t>
                  </w:r>
                </w:p>
              </w:tc>
              <w:tc>
                <w:tcPr>
                  <w:tcW w:w="1134" w:type="dxa"/>
                  <w:tcBorders>
                    <w:top w:val="nil"/>
                    <w:left w:val="nil"/>
                    <w:bottom w:val="single" w:sz="4" w:space="0" w:color="auto"/>
                    <w:right w:val="single" w:sz="4" w:space="0" w:color="auto"/>
                  </w:tcBorders>
                  <w:noWrap/>
                  <w:hideMark/>
                </w:tcPr>
                <w:p w:rsidR="00FE4D3C" w:rsidRPr="00E54170" w:rsidRDefault="00FE4D3C" w:rsidP="00FE4D3C">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2</w:t>
                  </w:r>
                  <w:r>
                    <w:rPr>
                      <w:rFonts w:ascii="游ゴシック" w:eastAsia="游ゴシック" w:hAnsi="游ゴシック" w:cs="ＭＳ Ｐゴシック"/>
                      <w:color w:val="000000"/>
                      <w:kern w:val="0"/>
                      <w:szCs w:val="21"/>
                    </w:rPr>
                    <w:t>4,365</w:t>
                  </w:r>
                </w:p>
              </w:tc>
              <w:tc>
                <w:tcPr>
                  <w:tcW w:w="992" w:type="dxa"/>
                  <w:tcBorders>
                    <w:top w:val="nil"/>
                    <w:left w:val="nil"/>
                    <w:bottom w:val="single" w:sz="4" w:space="0" w:color="auto"/>
                    <w:right w:val="single" w:sz="4" w:space="0" w:color="auto"/>
                  </w:tcBorders>
                  <w:noWrap/>
                  <w:hideMark/>
                </w:tcPr>
                <w:p w:rsidR="00FE4D3C" w:rsidRPr="00E54170" w:rsidRDefault="00FE4D3C" w:rsidP="00FE4D3C">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3</w:t>
                  </w:r>
                  <w:r>
                    <w:rPr>
                      <w:rFonts w:ascii="游ゴシック" w:eastAsia="游ゴシック" w:hAnsi="游ゴシック" w:cs="ＭＳ Ｐゴシック"/>
                      <w:color w:val="000000"/>
                      <w:kern w:val="0"/>
                      <w:szCs w:val="21"/>
                    </w:rPr>
                    <w:t>8,194</w:t>
                  </w:r>
                </w:p>
              </w:tc>
              <w:tc>
                <w:tcPr>
                  <w:tcW w:w="953" w:type="dxa"/>
                  <w:tcBorders>
                    <w:top w:val="nil"/>
                    <w:left w:val="nil"/>
                    <w:bottom w:val="single" w:sz="4" w:space="0" w:color="auto"/>
                    <w:right w:val="single" w:sz="4" w:space="0" w:color="auto"/>
                  </w:tcBorders>
                </w:tcPr>
                <w:p w:rsidR="00FE4D3C" w:rsidRPr="00E54170" w:rsidRDefault="00FE4D3C" w:rsidP="00FE4D3C">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3</w:t>
                  </w:r>
                  <w:r>
                    <w:rPr>
                      <w:rFonts w:ascii="游ゴシック" w:eastAsia="游ゴシック" w:hAnsi="游ゴシック" w:cs="ＭＳ Ｐゴシック"/>
                      <w:color w:val="000000"/>
                      <w:kern w:val="0"/>
                      <w:szCs w:val="21"/>
                    </w:rPr>
                    <w:t>9,158</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FE4D3C" w:rsidRPr="00E54170" w:rsidRDefault="00F109CF" w:rsidP="00FE4D3C">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color w:val="000000"/>
                      <w:kern w:val="0"/>
                      <w:szCs w:val="21"/>
                    </w:rPr>
                    <w:t>102.5</w:t>
                  </w:r>
                  <w:r w:rsidR="00FE4D3C" w:rsidRPr="00E54170">
                    <w:rPr>
                      <w:rFonts w:ascii="游ゴシック" w:eastAsia="游ゴシック" w:hAnsi="游ゴシック" w:cs="ＭＳ Ｐゴシック" w:hint="eastAsia"/>
                      <w:color w:val="000000"/>
                      <w:kern w:val="0"/>
                      <w:szCs w:val="21"/>
                    </w:rPr>
                    <w:t>%</w:t>
                  </w:r>
                </w:p>
              </w:tc>
              <w:tc>
                <w:tcPr>
                  <w:tcW w:w="992" w:type="dxa"/>
                  <w:tcBorders>
                    <w:top w:val="nil"/>
                    <w:left w:val="nil"/>
                    <w:bottom w:val="single" w:sz="4" w:space="0" w:color="auto"/>
                    <w:right w:val="single" w:sz="4" w:space="0" w:color="auto"/>
                  </w:tcBorders>
                  <w:noWrap/>
                  <w:hideMark/>
                </w:tcPr>
                <w:p w:rsidR="00FE4D3C" w:rsidRPr="00E54170" w:rsidRDefault="00FE4D3C" w:rsidP="00FE4D3C">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2</w:t>
                  </w:r>
                  <w:r>
                    <w:rPr>
                      <w:rFonts w:ascii="游ゴシック" w:eastAsia="游ゴシック" w:hAnsi="游ゴシック" w:cs="ＭＳ Ｐゴシック"/>
                      <w:color w:val="000000"/>
                      <w:kern w:val="0"/>
                      <w:szCs w:val="21"/>
                    </w:rPr>
                    <w:t>,182</w:t>
                  </w:r>
                </w:p>
              </w:tc>
              <w:tc>
                <w:tcPr>
                  <w:tcW w:w="992" w:type="dxa"/>
                  <w:tcBorders>
                    <w:top w:val="nil"/>
                    <w:left w:val="nil"/>
                    <w:bottom w:val="single" w:sz="4" w:space="0" w:color="auto"/>
                    <w:right w:val="single" w:sz="4" w:space="0" w:color="auto"/>
                  </w:tcBorders>
                  <w:noWrap/>
                  <w:hideMark/>
                </w:tcPr>
                <w:p w:rsidR="00FE4D3C" w:rsidRPr="00E54170" w:rsidRDefault="00FE4D3C" w:rsidP="00FE4D3C">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4</w:t>
                  </w:r>
                  <w:r>
                    <w:rPr>
                      <w:rFonts w:ascii="游ゴシック" w:eastAsia="游ゴシック" w:hAnsi="游ゴシック" w:cs="ＭＳ Ｐゴシック"/>
                      <w:color w:val="000000"/>
                      <w:kern w:val="0"/>
                      <w:szCs w:val="21"/>
                    </w:rPr>
                    <w:t>,732</w:t>
                  </w:r>
                </w:p>
              </w:tc>
              <w:tc>
                <w:tcPr>
                  <w:tcW w:w="992" w:type="dxa"/>
                  <w:tcBorders>
                    <w:top w:val="nil"/>
                    <w:left w:val="nil"/>
                    <w:bottom w:val="single" w:sz="4" w:space="0" w:color="auto"/>
                    <w:right w:val="single" w:sz="4" w:space="0" w:color="auto"/>
                  </w:tcBorders>
                </w:tcPr>
                <w:p w:rsidR="00FE4D3C" w:rsidRPr="00E54170" w:rsidRDefault="00FE4D3C" w:rsidP="00FE4D3C">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5</w:t>
                  </w:r>
                  <w:r>
                    <w:rPr>
                      <w:rFonts w:ascii="游ゴシック" w:eastAsia="游ゴシック" w:hAnsi="游ゴシック" w:cs="ＭＳ Ｐゴシック"/>
                      <w:color w:val="000000"/>
                      <w:kern w:val="0"/>
                      <w:szCs w:val="21"/>
                    </w:rPr>
                    <w:t>,393</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E4D3C" w:rsidRPr="00E54170" w:rsidRDefault="00F109CF" w:rsidP="00FE4D3C">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color w:val="000000"/>
                      <w:kern w:val="0"/>
                      <w:szCs w:val="21"/>
                    </w:rPr>
                    <w:t>114.0</w:t>
                  </w:r>
                  <w:r w:rsidR="00FE4D3C" w:rsidRPr="00E54170">
                    <w:rPr>
                      <w:rFonts w:ascii="游ゴシック" w:eastAsia="游ゴシック" w:hAnsi="游ゴシック" w:cs="ＭＳ Ｐゴシック" w:hint="eastAsia"/>
                      <w:color w:val="000000"/>
                      <w:kern w:val="0"/>
                      <w:szCs w:val="21"/>
                    </w:rPr>
                    <w:t>%</w:t>
                  </w:r>
                </w:p>
              </w:tc>
              <w:tc>
                <w:tcPr>
                  <w:tcW w:w="992" w:type="dxa"/>
                  <w:tcBorders>
                    <w:top w:val="nil"/>
                    <w:left w:val="nil"/>
                    <w:bottom w:val="single" w:sz="4" w:space="0" w:color="auto"/>
                    <w:right w:val="single" w:sz="4" w:space="0" w:color="auto"/>
                  </w:tcBorders>
                  <w:shd w:val="clear" w:color="auto" w:fill="auto"/>
                  <w:noWrap/>
                  <w:vAlign w:val="center"/>
                  <w:hideMark/>
                </w:tcPr>
                <w:p w:rsidR="00FE4D3C" w:rsidRPr="00E54170" w:rsidRDefault="00FE4D3C" w:rsidP="00FE4D3C">
                  <w:pPr>
                    <w:widowControl/>
                    <w:adjustRightInd w:val="0"/>
                    <w:snapToGrid w:val="0"/>
                    <w:jc w:val="center"/>
                    <w:rPr>
                      <w:rFonts w:ascii="游ゴシック" w:eastAsia="游ゴシック" w:hAnsi="游ゴシック" w:cs="ＭＳ Ｐゴシック"/>
                      <w:color w:val="000000"/>
                      <w:kern w:val="0"/>
                      <w:szCs w:val="21"/>
                    </w:rPr>
                  </w:pPr>
                  <w:r w:rsidRPr="00E54170">
                    <w:rPr>
                      <w:rFonts w:ascii="游ゴシック" w:eastAsia="游ゴシック" w:hAnsi="游ゴシック" w:cs="ＭＳ Ｐゴシック" w:hint="eastAsia"/>
                      <w:color w:val="000000"/>
                      <w:kern w:val="0"/>
                      <w:szCs w:val="21"/>
                    </w:rPr>
                    <w:t xml:space="preserve">　</w:t>
                  </w:r>
                </w:p>
              </w:tc>
            </w:tr>
            <w:tr w:rsidR="00FE4D3C" w:rsidRPr="00E54170" w:rsidTr="00EB1089">
              <w:trPr>
                <w:trHeight w:val="6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rsidR="00FE4D3C" w:rsidRPr="00E54170" w:rsidRDefault="00FE4D3C" w:rsidP="00FE4D3C">
                  <w:pPr>
                    <w:widowControl/>
                    <w:adjustRightInd w:val="0"/>
                    <w:snapToGrid w:val="0"/>
                    <w:jc w:val="center"/>
                    <w:rPr>
                      <w:rFonts w:ascii="游ゴシック" w:eastAsia="游ゴシック" w:hAnsi="游ゴシック" w:cs="ＭＳ Ｐゴシック"/>
                      <w:color w:val="000000"/>
                      <w:kern w:val="0"/>
                      <w:szCs w:val="21"/>
                    </w:rPr>
                  </w:pPr>
                  <w:r w:rsidRPr="00E54170">
                    <w:rPr>
                      <w:rFonts w:ascii="游ゴシック" w:eastAsia="游ゴシック" w:hAnsi="游ゴシック" w:cs="ＭＳ Ｐゴシック" w:hint="eastAsia"/>
                      <w:color w:val="000000"/>
                      <w:kern w:val="0"/>
                      <w:szCs w:val="21"/>
                    </w:rPr>
                    <w:t>7月</w:t>
                  </w:r>
                </w:p>
              </w:tc>
              <w:tc>
                <w:tcPr>
                  <w:tcW w:w="1134" w:type="dxa"/>
                  <w:tcBorders>
                    <w:top w:val="nil"/>
                    <w:left w:val="nil"/>
                    <w:bottom w:val="single" w:sz="4" w:space="0" w:color="auto"/>
                    <w:right w:val="single" w:sz="4" w:space="0" w:color="auto"/>
                  </w:tcBorders>
                  <w:noWrap/>
                  <w:hideMark/>
                </w:tcPr>
                <w:p w:rsidR="00FE4D3C" w:rsidRPr="00E54170" w:rsidRDefault="00FE4D3C" w:rsidP="00FE4D3C">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4</w:t>
                  </w:r>
                  <w:r>
                    <w:rPr>
                      <w:rFonts w:ascii="游ゴシック" w:eastAsia="游ゴシック" w:hAnsi="游ゴシック" w:cs="ＭＳ Ｐゴシック"/>
                      <w:color w:val="000000"/>
                      <w:kern w:val="0"/>
                      <w:szCs w:val="21"/>
                    </w:rPr>
                    <w:t>1,526</w:t>
                  </w:r>
                </w:p>
              </w:tc>
              <w:tc>
                <w:tcPr>
                  <w:tcW w:w="992" w:type="dxa"/>
                  <w:tcBorders>
                    <w:top w:val="nil"/>
                    <w:left w:val="nil"/>
                    <w:bottom w:val="single" w:sz="4" w:space="0" w:color="auto"/>
                    <w:right w:val="single" w:sz="4" w:space="0" w:color="auto"/>
                  </w:tcBorders>
                  <w:noWrap/>
                  <w:hideMark/>
                </w:tcPr>
                <w:p w:rsidR="00FE4D3C" w:rsidRPr="00E54170" w:rsidRDefault="00FE4D3C" w:rsidP="00FE4D3C">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4</w:t>
                  </w:r>
                  <w:r>
                    <w:rPr>
                      <w:rFonts w:ascii="游ゴシック" w:eastAsia="游ゴシック" w:hAnsi="游ゴシック" w:cs="ＭＳ Ｐゴシック"/>
                      <w:color w:val="000000"/>
                      <w:kern w:val="0"/>
                      <w:szCs w:val="21"/>
                    </w:rPr>
                    <w:t>6,563</w:t>
                  </w:r>
                </w:p>
              </w:tc>
              <w:tc>
                <w:tcPr>
                  <w:tcW w:w="953" w:type="dxa"/>
                  <w:tcBorders>
                    <w:top w:val="nil"/>
                    <w:left w:val="nil"/>
                    <w:bottom w:val="single" w:sz="4" w:space="0" w:color="auto"/>
                    <w:right w:val="single" w:sz="4" w:space="0" w:color="auto"/>
                  </w:tcBorders>
                </w:tcPr>
                <w:p w:rsidR="00FE4D3C" w:rsidRPr="00E54170" w:rsidRDefault="00FE4D3C" w:rsidP="00FE4D3C">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4</w:t>
                  </w:r>
                  <w:r>
                    <w:rPr>
                      <w:rFonts w:ascii="游ゴシック" w:eastAsia="游ゴシック" w:hAnsi="游ゴシック" w:cs="ＭＳ Ｐゴシック"/>
                      <w:color w:val="000000"/>
                      <w:kern w:val="0"/>
                      <w:szCs w:val="21"/>
                    </w:rPr>
                    <w:t>8,213</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FE4D3C" w:rsidRPr="00E54170" w:rsidRDefault="00F109CF" w:rsidP="00FE4D3C">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color w:val="000000"/>
                      <w:kern w:val="0"/>
                      <w:szCs w:val="21"/>
                    </w:rPr>
                    <w:t>103.5</w:t>
                  </w:r>
                  <w:r w:rsidR="00FE4D3C" w:rsidRPr="00E54170">
                    <w:rPr>
                      <w:rFonts w:ascii="游ゴシック" w:eastAsia="游ゴシック" w:hAnsi="游ゴシック" w:cs="ＭＳ Ｐゴシック" w:hint="eastAsia"/>
                      <w:color w:val="000000"/>
                      <w:kern w:val="0"/>
                      <w:szCs w:val="21"/>
                    </w:rPr>
                    <w:t>%</w:t>
                  </w:r>
                </w:p>
              </w:tc>
              <w:tc>
                <w:tcPr>
                  <w:tcW w:w="992" w:type="dxa"/>
                  <w:tcBorders>
                    <w:top w:val="nil"/>
                    <w:left w:val="nil"/>
                    <w:bottom w:val="single" w:sz="4" w:space="0" w:color="auto"/>
                    <w:right w:val="single" w:sz="4" w:space="0" w:color="auto"/>
                  </w:tcBorders>
                  <w:noWrap/>
                  <w:hideMark/>
                </w:tcPr>
                <w:p w:rsidR="00FE4D3C" w:rsidRPr="00E54170" w:rsidRDefault="00FE4D3C" w:rsidP="00FE4D3C">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5</w:t>
                  </w:r>
                  <w:r>
                    <w:rPr>
                      <w:rFonts w:ascii="游ゴシック" w:eastAsia="游ゴシック" w:hAnsi="游ゴシック" w:cs="ＭＳ Ｐゴシック"/>
                      <w:color w:val="000000"/>
                      <w:kern w:val="0"/>
                      <w:szCs w:val="21"/>
                    </w:rPr>
                    <w:t>,159</w:t>
                  </w:r>
                </w:p>
              </w:tc>
              <w:tc>
                <w:tcPr>
                  <w:tcW w:w="992" w:type="dxa"/>
                  <w:tcBorders>
                    <w:top w:val="nil"/>
                    <w:left w:val="nil"/>
                    <w:bottom w:val="single" w:sz="4" w:space="0" w:color="auto"/>
                    <w:right w:val="single" w:sz="4" w:space="0" w:color="auto"/>
                  </w:tcBorders>
                  <w:noWrap/>
                  <w:hideMark/>
                </w:tcPr>
                <w:p w:rsidR="00FE4D3C" w:rsidRPr="00E54170" w:rsidRDefault="00FE4D3C" w:rsidP="00FE4D3C">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6</w:t>
                  </w:r>
                  <w:r>
                    <w:rPr>
                      <w:rFonts w:ascii="游ゴシック" w:eastAsia="游ゴシック" w:hAnsi="游ゴシック" w:cs="ＭＳ Ｐゴシック"/>
                      <w:color w:val="000000"/>
                      <w:kern w:val="0"/>
                      <w:szCs w:val="21"/>
                    </w:rPr>
                    <w:t>,347</w:t>
                  </w:r>
                </w:p>
              </w:tc>
              <w:tc>
                <w:tcPr>
                  <w:tcW w:w="992" w:type="dxa"/>
                  <w:tcBorders>
                    <w:top w:val="nil"/>
                    <w:left w:val="nil"/>
                    <w:bottom w:val="single" w:sz="4" w:space="0" w:color="auto"/>
                    <w:right w:val="single" w:sz="4" w:space="0" w:color="auto"/>
                  </w:tcBorders>
                </w:tcPr>
                <w:p w:rsidR="00FE4D3C" w:rsidRPr="00E54170" w:rsidRDefault="00FE4D3C" w:rsidP="00FE4D3C">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6</w:t>
                  </w:r>
                  <w:r>
                    <w:rPr>
                      <w:rFonts w:ascii="游ゴシック" w:eastAsia="游ゴシック" w:hAnsi="游ゴシック" w:cs="ＭＳ Ｐゴシック"/>
                      <w:color w:val="000000"/>
                      <w:kern w:val="0"/>
                      <w:szCs w:val="21"/>
                    </w:rPr>
                    <w:t>,688</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E4D3C" w:rsidRPr="00E54170" w:rsidRDefault="00F109CF" w:rsidP="00FE4D3C">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color w:val="000000"/>
                      <w:kern w:val="0"/>
                      <w:szCs w:val="21"/>
                    </w:rPr>
                    <w:t>105.4</w:t>
                  </w:r>
                  <w:r w:rsidR="00FE4D3C" w:rsidRPr="00E54170">
                    <w:rPr>
                      <w:rFonts w:ascii="游ゴシック" w:eastAsia="游ゴシック" w:hAnsi="游ゴシック" w:cs="ＭＳ Ｐゴシック" w:hint="eastAsia"/>
                      <w:color w:val="000000"/>
                      <w:kern w:val="0"/>
                      <w:szCs w:val="21"/>
                    </w:rPr>
                    <w:t>%</w:t>
                  </w:r>
                </w:p>
              </w:tc>
              <w:tc>
                <w:tcPr>
                  <w:tcW w:w="992" w:type="dxa"/>
                  <w:tcBorders>
                    <w:top w:val="nil"/>
                    <w:left w:val="nil"/>
                    <w:bottom w:val="single" w:sz="4" w:space="0" w:color="auto"/>
                    <w:right w:val="single" w:sz="4" w:space="0" w:color="auto"/>
                  </w:tcBorders>
                  <w:shd w:val="clear" w:color="auto" w:fill="auto"/>
                  <w:noWrap/>
                  <w:vAlign w:val="center"/>
                  <w:hideMark/>
                </w:tcPr>
                <w:p w:rsidR="00FE4D3C" w:rsidRPr="00E54170" w:rsidRDefault="00FE4D3C" w:rsidP="00FE4D3C">
                  <w:pPr>
                    <w:widowControl/>
                    <w:adjustRightInd w:val="0"/>
                    <w:snapToGrid w:val="0"/>
                    <w:jc w:val="center"/>
                    <w:rPr>
                      <w:rFonts w:ascii="游ゴシック" w:eastAsia="游ゴシック" w:hAnsi="游ゴシック" w:cs="ＭＳ Ｐゴシック"/>
                      <w:color w:val="000000"/>
                      <w:kern w:val="0"/>
                      <w:szCs w:val="21"/>
                    </w:rPr>
                  </w:pPr>
                  <w:r w:rsidRPr="00E54170">
                    <w:rPr>
                      <w:rFonts w:ascii="游ゴシック" w:eastAsia="游ゴシック" w:hAnsi="游ゴシック" w:cs="ＭＳ Ｐゴシック" w:hint="eastAsia"/>
                      <w:color w:val="000000"/>
                      <w:kern w:val="0"/>
                      <w:szCs w:val="21"/>
                    </w:rPr>
                    <w:t xml:space="preserve">　</w:t>
                  </w:r>
                </w:p>
              </w:tc>
            </w:tr>
            <w:tr w:rsidR="00FE4D3C" w:rsidRPr="00E54170" w:rsidTr="00EB1089">
              <w:trPr>
                <w:trHeight w:val="6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rsidR="00FE4D3C" w:rsidRPr="00E54170" w:rsidRDefault="00FE4D3C" w:rsidP="00FE4D3C">
                  <w:pPr>
                    <w:widowControl/>
                    <w:adjustRightInd w:val="0"/>
                    <w:snapToGrid w:val="0"/>
                    <w:jc w:val="center"/>
                    <w:rPr>
                      <w:rFonts w:ascii="游ゴシック" w:eastAsia="游ゴシック" w:hAnsi="游ゴシック" w:cs="ＭＳ Ｐゴシック"/>
                      <w:color w:val="000000"/>
                      <w:kern w:val="0"/>
                      <w:szCs w:val="21"/>
                    </w:rPr>
                  </w:pPr>
                  <w:r w:rsidRPr="00E54170">
                    <w:rPr>
                      <w:rFonts w:ascii="游ゴシック" w:eastAsia="游ゴシック" w:hAnsi="游ゴシック" w:cs="ＭＳ Ｐゴシック" w:hint="eastAsia"/>
                      <w:color w:val="000000"/>
                      <w:kern w:val="0"/>
                      <w:szCs w:val="21"/>
                    </w:rPr>
                    <w:t>8月</w:t>
                  </w:r>
                </w:p>
              </w:tc>
              <w:tc>
                <w:tcPr>
                  <w:tcW w:w="1134" w:type="dxa"/>
                  <w:tcBorders>
                    <w:top w:val="nil"/>
                    <w:left w:val="nil"/>
                    <w:bottom w:val="single" w:sz="4" w:space="0" w:color="auto"/>
                    <w:right w:val="single" w:sz="4" w:space="0" w:color="auto"/>
                  </w:tcBorders>
                  <w:noWrap/>
                  <w:hideMark/>
                </w:tcPr>
                <w:p w:rsidR="00FE4D3C" w:rsidRPr="00E54170" w:rsidRDefault="00FE4D3C" w:rsidP="00FE4D3C">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4</w:t>
                  </w:r>
                  <w:r>
                    <w:rPr>
                      <w:rFonts w:ascii="游ゴシック" w:eastAsia="游ゴシック" w:hAnsi="游ゴシック" w:cs="ＭＳ Ｐゴシック"/>
                      <w:color w:val="000000"/>
                      <w:kern w:val="0"/>
                      <w:szCs w:val="21"/>
                    </w:rPr>
                    <w:t>8,507</w:t>
                  </w:r>
                </w:p>
              </w:tc>
              <w:tc>
                <w:tcPr>
                  <w:tcW w:w="992" w:type="dxa"/>
                  <w:tcBorders>
                    <w:top w:val="nil"/>
                    <w:left w:val="nil"/>
                    <w:bottom w:val="single" w:sz="4" w:space="0" w:color="auto"/>
                    <w:right w:val="single" w:sz="4" w:space="0" w:color="auto"/>
                  </w:tcBorders>
                  <w:noWrap/>
                  <w:hideMark/>
                </w:tcPr>
                <w:p w:rsidR="00FE4D3C" w:rsidRPr="00E54170" w:rsidRDefault="00FE4D3C" w:rsidP="00FE4D3C">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5</w:t>
                  </w:r>
                  <w:r>
                    <w:rPr>
                      <w:rFonts w:ascii="游ゴシック" w:eastAsia="游ゴシック" w:hAnsi="游ゴシック" w:cs="ＭＳ Ｐゴシック"/>
                      <w:color w:val="000000"/>
                      <w:kern w:val="0"/>
                      <w:szCs w:val="21"/>
                    </w:rPr>
                    <w:t>2,152</w:t>
                  </w:r>
                </w:p>
              </w:tc>
              <w:tc>
                <w:tcPr>
                  <w:tcW w:w="953" w:type="dxa"/>
                  <w:tcBorders>
                    <w:top w:val="nil"/>
                    <w:left w:val="nil"/>
                    <w:bottom w:val="single" w:sz="4" w:space="0" w:color="auto"/>
                    <w:right w:val="single" w:sz="4" w:space="0" w:color="auto"/>
                  </w:tcBorders>
                </w:tcPr>
                <w:p w:rsidR="00FE4D3C" w:rsidRPr="00E54170" w:rsidRDefault="00FE4D3C" w:rsidP="00FE4D3C">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5</w:t>
                  </w:r>
                  <w:r>
                    <w:rPr>
                      <w:rFonts w:ascii="游ゴシック" w:eastAsia="游ゴシック" w:hAnsi="游ゴシック" w:cs="ＭＳ Ｐゴシック"/>
                      <w:color w:val="000000"/>
                      <w:kern w:val="0"/>
                      <w:szCs w:val="21"/>
                    </w:rPr>
                    <w:t>6,669</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FE4D3C" w:rsidRPr="00E54170" w:rsidRDefault="00F109CF" w:rsidP="00FE4D3C">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color w:val="000000"/>
                      <w:kern w:val="0"/>
                      <w:szCs w:val="21"/>
                    </w:rPr>
                    <w:t>108.7</w:t>
                  </w:r>
                  <w:r w:rsidR="00FE4D3C" w:rsidRPr="00E54170">
                    <w:rPr>
                      <w:rFonts w:ascii="游ゴシック" w:eastAsia="游ゴシック" w:hAnsi="游ゴシック" w:cs="ＭＳ Ｐゴシック" w:hint="eastAsia"/>
                      <w:color w:val="000000"/>
                      <w:kern w:val="0"/>
                      <w:szCs w:val="21"/>
                    </w:rPr>
                    <w:t>%</w:t>
                  </w:r>
                </w:p>
              </w:tc>
              <w:tc>
                <w:tcPr>
                  <w:tcW w:w="992" w:type="dxa"/>
                  <w:tcBorders>
                    <w:top w:val="nil"/>
                    <w:left w:val="nil"/>
                    <w:bottom w:val="single" w:sz="4" w:space="0" w:color="auto"/>
                    <w:right w:val="single" w:sz="4" w:space="0" w:color="auto"/>
                  </w:tcBorders>
                  <w:noWrap/>
                  <w:hideMark/>
                </w:tcPr>
                <w:p w:rsidR="00FE4D3C" w:rsidRPr="00E54170" w:rsidRDefault="00FE4D3C" w:rsidP="00FE4D3C">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6</w:t>
                  </w:r>
                  <w:r>
                    <w:rPr>
                      <w:rFonts w:ascii="游ゴシック" w:eastAsia="游ゴシック" w:hAnsi="游ゴシック" w:cs="ＭＳ Ｐゴシック"/>
                      <w:color w:val="000000"/>
                      <w:kern w:val="0"/>
                      <w:szCs w:val="21"/>
                    </w:rPr>
                    <w:t>,433</w:t>
                  </w:r>
                </w:p>
              </w:tc>
              <w:tc>
                <w:tcPr>
                  <w:tcW w:w="992" w:type="dxa"/>
                  <w:tcBorders>
                    <w:top w:val="nil"/>
                    <w:left w:val="nil"/>
                    <w:bottom w:val="single" w:sz="4" w:space="0" w:color="auto"/>
                    <w:right w:val="single" w:sz="4" w:space="0" w:color="auto"/>
                  </w:tcBorders>
                  <w:noWrap/>
                  <w:hideMark/>
                </w:tcPr>
                <w:p w:rsidR="00FE4D3C" w:rsidRPr="00E54170" w:rsidRDefault="00FE4D3C" w:rsidP="00FE4D3C">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8</w:t>
                  </w:r>
                  <w:r>
                    <w:rPr>
                      <w:rFonts w:ascii="游ゴシック" w:eastAsia="游ゴシック" w:hAnsi="游ゴシック" w:cs="ＭＳ Ｐゴシック"/>
                      <w:color w:val="000000"/>
                      <w:kern w:val="0"/>
                      <w:szCs w:val="21"/>
                    </w:rPr>
                    <w:t>,622</w:t>
                  </w:r>
                </w:p>
              </w:tc>
              <w:tc>
                <w:tcPr>
                  <w:tcW w:w="992" w:type="dxa"/>
                  <w:tcBorders>
                    <w:top w:val="nil"/>
                    <w:left w:val="nil"/>
                    <w:bottom w:val="single" w:sz="4" w:space="0" w:color="auto"/>
                    <w:right w:val="single" w:sz="4" w:space="0" w:color="auto"/>
                  </w:tcBorders>
                </w:tcPr>
                <w:p w:rsidR="00FE4D3C" w:rsidRPr="00E54170" w:rsidRDefault="00FE4D3C" w:rsidP="00FE4D3C">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8</w:t>
                  </w:r>
                  <w:r>
                    <w:rPr>
                      <w:rFonts w:ascii="游ゴシック" w:eastAsia="游ゴシック" w:hAnsi="游ゴシック" w:cs="ＭＳ Ｐゴシック"/>
                      <w:color w:val="000000"/>
                      <w:kern w:val="0"/>
                      <w:szCs w:val="21"/>
                    </w:rPr>
                    <w:t>,758</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E4D3C" w:rsidRPr="00E54170" w:rsidRDefault="00F109CF" w:rsidP="00FE4D3C">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color w:val="000000"/>
                      <w:kern w:val="0"/>
                      <w:szCs w:val="21"/>
                    </w:rPr>
                    <w:t>101.6</w:t>
                  </w:r>
                  <w:r w:rsidR="00FE4D3C" w:rsidRPr="00E54170">
                    <w:rPr>
                      <w:rFonts w:ascii="游ゴシック" w:eastAsia="游ゴシック" w:hAnsi="游ゴシック" w:cs="ＭＳ Ｐゴシック" w:hint="eastAsia"/>
                      <w:color w:val="000000"/>
                      <w:kern w:val="0"/>
                      <w:szCs w:val="21"/>
                    </w:rPr>
                    <w:t>%</w:t>
                  </w:r>
                </w:p>
              </w:tc>
              <w:tc>
                <w:tcPr>
                  <w:tcW w:w="992" w:type="dxa"/>
                  <w:tcBorders>
                    <w:top w:val="nil"/>
                    <w:left w:val="nil"/>
                    <w:bottom w:val="single" w:sz="4" w:space="0" w:color="auto"/>
                    <w:right w:val="single" w:sz="4" w:space="0" w:color="auto"/>
                  </w:tcBorders>
                  <w:shd w:val="clear" w:color="auto" w:fill="auto"/>
                  <w:noWrap/>
                  <w:vAlign w:val="center"/>
                  <w:hideMark/>
                </w:tcPr>
                <w:p w:rsidR="00FE4D3C" w:rsidRPr="00E54170" w:rsidRDefault="00FE4D3C" w:rsidP="00FE4D3C">
                  <w:pPr>
                    <w:widowControl/>
                    <w:adjustRightInd w:val="0"/>
                    <w:snapToGrid w:val="0"/>
                    <w:jc w:val="center"/>
                    <w:rPr>
                      <w:rFonts w:ascii="游ゴシック" w:eastAsia="游ゴシック" w:hAnsi="游ゴシック" w:cs="ＭＳ Ｐゴシック"/>
                      <w:color w:val="000000"/>
                      <w:kern w:val="0"/>
                      <w:szCs w:val="21"/>
                    </w:rPr>
                  </w:pPr>
                  <w:r w:rsidRPr="00E54170">
                    <w:rPr>
                      <w:rFonts w:ascii="游ゴシック" w:eastAsia="游ゴシック" w:hAnsi="游ゴシック" w:cs="ＭＳ Ｐゴシック" w:hint="eastAsia"/>
                      <w:color w:val="000000"/>
                      <w:kern w:val="0"/>
                      <w:szCs w:val="21"/>
                    </w:rPr>
                    <w:t xml:space="preserve">　</w:t>
                  </w:r>
                </w:p>
              </w:tc>
            </w:tr>
            <w:tr w:rsidR="00FE4D3C" w:rsidRPr="00E54170" w:rsidTr="00EB1089">
              <w:trPr>
                <w:trHeight w:val="6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rsidR="00FE4D3C" w:rsidRPr="00E54170" w:rsidRDefault="00FE4D3C" w:rsidP="00FE4D3C">
                  <w:pPr>
                    <w:widowControl/>
                    <w:adjustRightInd w:val="0"/>
                    <w:snapToGrid w:val="0"/>
                    <w:jc w:val="center"/>
                    <w:rPr>
                      <w:rFonts w:ascii="游ゴシック" w:eastAsia="游ゴシック" w:hAnsi="游ゴシック" w:cs="ＭＳ Ｐゴシック"/>
                      <w:color w:val="000000"/>
                      <w:kern w:val="0"/>
                      <w:szCs w:val="21"/>
                    </w:rPr>
                  </w:pPr>
                  <w:r w:rsidRPr="00E54170">
                    <w:rPr>
                      <w:rFonts w:ascii="游ゴシック" w:eastAsia="游ゴシック" w:hAnsi="游ゴシック" w:cs="ＭＳ Ｐゴシック" w:hint="eastAsia"/>
                      <w:color w:val="000000"/>
                      <w:kern w:val="0"/>
                      <w:szCs w:val="21"/>
                    </w:rPr>
                    <w:t>9月</w:t>
                  </w:r>
                </w:p>
              </w:tc>
              <w:tc>
                <w:tcPr>
                  <w:tcW w:w="1134" w:type="dxa"/>
                  <w:tcBorders>
                    <w:top w:val="nil"/>
                    <w:left w:val="nil"/>
                    <w:bottom w:val="single" w:sz="4" w:space="0" w:color="auto"/>
                    <w:right w:val="single" w:sz="4" w:space="0" w:color="auto"/>
                  </w:tcBorders>
                  <w:noWrap/>
                  <w:hideMark/>
                </w:tcPr>
                <w:p w:rsidR="00FE4D3C" w:rsidRPr="00E54170" w:rsidRDefault="00FE4D3C" w:rsidP="00FE4D3C">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3</w:t>
                  </w:r>
                  <w:r>
                    <w:rPr>
                      <w:rFonts w:ascii="游ゴシック" w:eastAsia="游ゴシック" w:hAnsi="游ゴシック" w:cs="ＭＳ Ｐゴシック"/>
                      <w:color w:val="000000"/>
                      <w:kern w:val="0"/>
                      <w:szCs w:val="21"/>
                    </w:rPr>
                    <w:t>4,410</w:t>
                  </w:r>
                </w:p>
              </w:tc>
              <w:tc>
                <w:tcPr>
                  <w:tcW w:w="992" w:type="dxa"/>
                  <w:tcBorders>
                    <w:top w:val="nil"/>
                    <w:left w:val="nil"/>
                    <w:bottom w:val="single" w:sz="4" w:space="0" w:color="auto"/>
                    <w:right w:val="single" w:sz="4" w:space="0" w:color="auto"/>
                  </w:tcBorders>
                  <w:noWrap/>
                  <w:hideMark/>
                </w:tcPr>
                <w:p w:rsidR="00FE4D3C" w:rsidRPr="00E54170" w:rsidRDefault="00FE4D3C" w:rsidP="00FE4D3C">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4</w:t>
                  </w:r>
                  <w:r>
                    <w:rPr>
                      <w:rFonts w:ascii="游ゴシック" w:eastAsia="游ゴシック" w:hAnsi="游ゴシック" w:cs="ＭＳ Ｐゴシック"/>
                      <w:color w:val="000000"/>
                      <w:kern w:val="0"/>
                      <w:szCs w:val="21"/>
                    </w:rPr>
                    <w:t>3,450</w:t>
                  </w:r>
                </w:p>
              </w:tc>
              <w:tc>
                <w:tcPr>
                  <w:tcW w:w="953" w:type="dxa"/>
                  <w:tcBorders>
                    <w:top w:val="nil"/>
                    <w:left w:val="nil"/>
                    <w:bottom w:val="single" w:sz="4" w:space="0" w:color="auto"/>
                    <w:right w:val="single" w:sz="4" w:space="0" w:color="auto"/>
                  </w:tcBorders>
                </w:tcPr>
                <w:p w:rsidR="00FE4D3C" w:rsidRPr="00E54170" w:rsidRDefault="00FE4D3C" w:rsidP="00FE4D3C">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3</w:t>
                  </w:r>
                  <w:r>
                    <w:rPr>
                      <w:rFonts w:ascii="游ゴシック" w:eastAsia="游ゴシック" w:hAnsi="游ゴシック" w:cs="ＭＳ Ｐゴシック"/>
                      <w:color w:val="000000"/>
                      <w:kern w:val="0"/>
                      <w:szCs w:val="21"/>
                    </w:rPr>
                    <w:t>9,919</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FE4D3C" w:rsidRPr="00E54170" w:rsidRDefault="00F109CF" w:rsidP="00FE4D3C">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color w:val="000000"/>
                      <w:kern w:val="0"/>
                      <w:szCs w:val="21"/>
                    </w:rPr>
                    <w:t>91.9</w:t>
                  </w:r>
                  <w:r w:rsidR="00FE4D3C" w:rsidRPr="00E54170">
                    <w:rPr>
                      <w:rFonts w:ascii="游ゴシック" w:eastAsia="游ゴシック" w:hAnsi="游ゴシック" w:cs="ＭＳ Ｐゴシック" w:hint="eastAsia"/>
                      <w:color w:val="000000"/>
                      <w:kern w:val="0"/>
                      <w:szCs w:val="21"/>
                    </w:rPr>
                    <w:t>%</w:t>
                  </w:r>
                </w:p>
              </w:tc>
              <w:tc>
                <w:tcPr>
                  <w:tcW w:w="992" w:type="dxa"/>
                  <w:tcBorders>
                    <w:top w:val="nil"/>
                    <w:left w:val="nil"/>
                    <w:bottom w:val="single" w:sz="4" w:space="0" w:color="auto"/>
                    <w:right w:val="single" w:sz="4" w:space="0" w:color="auto"/>
                  </w:tcBorders>
                  <w:noWrap/>
                  <w:hideMark/>
                </w:tcPr>
                <w:p w:rsidR="00FE4D3C" w:rsidRPr="00E54170" w:rsidRDefault="00FE4D3C" w:rsidP="00FE4D3C">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4</w:t>
                  </w:r>
                  <w:r>
                    <w:rPr>
                      <w:rFonts w:ascii="游ゴシック" w:eastAsia="游ゴシック" w:hAnsi="游ゴシック" w:cs="ＭＳ Ｐゴシック"/>
                      <w:color w:val="000000"/>
                      <w:kern w:val="0"/>
                      <w:szCs w:val="21"/>
                    </w:rPr>
                    <w:t>,103</w:t>
                  </w:r>
                </w:p>
              </w:tc>
              <w:tc>
                <w:tcPr>
                  <w:tcW w:w="992" w:type="dxa"/>
                  <w:tcBorders>
                    <w:top w:val="nil"/>
                    <w:left w:val="nil"/>
                    <w:bottom w:val="single" w:sz="4" w:space="0" w:color="auto"/>
                    <w:right w:val="single" w:sz="4" w:space="0" w:color="auto"/>
                  </w:tcBorders>
                  <w:noWrap/>
                  <w:hideMark/>
                </w:tcPr>
                <w:p w:rsidR="00FE4D3C" w:rsidRPr="00E54170" w:rsidRDefault="00FE4D3C" w:rsidP="00FE4D3C">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6</w:t>
                  </w:r>
                  <w:r>
                    <w:rPr>
                      <w:rFonts w:ascii="游ゴシック" w:eastAsia="游ゴシック" w:hAnsi="游ゴシック" w:cs="ＭＳ Ｐゴシック"/>
                      <w:color w:val="000000"/>
                      <w:kern w:val="0"/>
                      <w:szCs w:val="21"/>
                    </w:rPr>
                    <w:t>,107</w:t>
                  </w:r>
                </w:p>
              </w:tc>
              <w:tc>
                <w:tcPr>
                  <w:tcW w:w="992" w:type="dxa"/>
                  <w:tcBorders>
                    <w:top w:val="nil"/>
                    <w:left w:val="nil"/>
                    <w:bottom w:val="single" w:sz="4" w:space="0" w:color="auto"/>
                    <w:right w:val="single" w:sz="4" w:space="0" w:color="auto"/>
                  </w:tcBorders>
                </w:tcPr>
                <w:p w:rsidR="00FE4D3C" w:rsidRPr="00E54170" w:rsidRDefault="00FE4D3C" w:rsidP="00FE4D3C">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5</w:t>
                  </w:r>
                  <w:r>
                    <w:rPr>
                      <w:rFonts w:ascii="游ゴシック" w:eastAsia="游ゴシック" w:hAnsi="游ゴシック" w:cs="ＭＳ Ｐゴシック"/>
                      <w:color w:val="000000"/>
                      <w:kern w:val="0"/>
                      <w:szCs w:val="21"/>
                    </w:rPr>
                    <w:t>,548</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E4D3C" w:rsidRPr="00E54170" w:rsidRDefault="00F109CF" w:rsidP="00FE4D3C">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color w:val="000000"/>
                      <w:kern w:val="0"/>
                      <w:szCs w:val="21"/>
                    </w:rPr>
                    <w:t>90.8</w:t>
                  </w:r>
                  <w:r w:rsidR="00FE4D3C" w:rsidRPr="00E54170">
                    <w:rPr>
                      <w:rFonts w:ascii="游ゴシック" w:eastAsia="游ゴシック" w:hAnsi="游ゴシック" w:cs="ＭＳ Ｐゴシック" w:hint="eastAsia"/>
                      <w:color w:val="000000"/>
                      <w:kern w:val="0"/>
                      <w:szCs w:val="21"/>
                    </w:rPr>
                    <w:t>%</w:t>
                  </w:r>
                </w:p>
              </w:tc>
              <w:tc>
                <w:tcPr>
                  <w:tcW w:w="992" w:type="dxa"/>
                  <w:tcBorders>
                    <w:top w:val="nil"/>
                    <w:left w:val="nil"/>
                    <w:bottom w:val="single" w:sz="4" w:space="0" w:color="auto"/>
                    <w:right w:val="single" w:sz="4" w:space="0" w:color="auto"/>
                  </w:tcBorders>
                  <w:shd w:val="clear" w:color="auto" w:fill="auto"/>
                  <w:noWrap/>
                  <w:vAlign w:val="center"/>
                  <w:hideMark/>
                </w:tcPr>
                <w:p w:rsidR="00FE4D3C" w:rsidRPr="00E54170" w:rsidRDefault="00FE4D3C" w:rsidP="00FE4D3C">
                  <w:pPr>
                    <w:widowControl/>
                    <w:adjustRightInd w:val="0"/>
                    <w:snapToGrid w:val="0"/>
                    <w:jc w:val="center"/>
                    <w:rPr>
                      <w:rFonts w:ascii="游ゴシック" w:eastAsia="游ゴシック" w:hAnsi="游ゴシック" w:cs="ＭＳ Ｐゴシック"/>
                      <w:color w:val="000000"/>
                      <w:kern w:val="0"/>
                      <w:szCs w:val="21"/>
                    </w:rPr>
                  </w:pPr>
                  <w:r w:rsidRPr="00E54170">
                    <w:rPr>
                      <w:rFonts w:ascii="游ゴシック" w:eastAsia="游ゴシック" w:hAnsi="游ゴシック" w:cs="ＭＳ Ｐゴシック" w:hint="eastAsia"/>
                      <w:color w:val="000000"/>
                      <w:kern w:val="0"/>
                      <w:szCs w:val="21"/>
                    </w:rPr>
                    <w:t xml:space="preserve">　</w:t>
                  </w:r>
                </w:p>
              </w:tc>
            </w:tr>
            <w:tr w:rsidR="00FE4D3C" w:rsidRPr="00E54170" w:rsidTr="00EB1089">
              <w:trPr>
                <w:trHeight w:val="6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rsidR="00FE4D3C" w:rsidRPr="00E54170" w:rsidRDefault="00FE4D3C" w:rsidP="00FE4D3C">
                  <w:pPr>
                    <w:widowControl/>
                    <w:adjustRightInd w:val="0"/>
                    <w:snapToGrid w:val="0"/>
                    <w:jc w:val="center"/>
                    <w:rPr>
                      <w:rFonts w:ascii="游ゴシック" w:eastAsia="游ゴシック" w:hAnsi="游ゴシック" w:cs="ＭＳ Ｐゴシック"/>
                      <w:color w:val="000000"/>
                      <w:kern w:val="0"/>
                      <w:szCs w:val="21"/>
                    </w:rPr>
                  </w:pPr>
                  <w:r w:rsidRPr="00E54170">
                    <w:rPr>
                      <w:rFonts w:ascii="游ゴシック" w:eastAsia="游ゴシック" w:hAnsi="游ゴシック" w:cs="ＭＳ Ｐゴシック" w:hint="eastAsia"/>
                      <w:color w:val="000000"/>
                      <w:kern w:val="0"/>
                      <w:szCs w:val="21"/>
                    </w:rPr>
                    <w:t>10月</w:t>
                  </w:r>
                </w:p>
              </w:tc>
              <w:tc>
                <w:tcPr>
                  <w:tcW w:w="1134" w:type="dxa"/>
                  <w:tcBorders>
                    <w:top w:val="nil"/>
                    <w:left w:val="nil"/>
                    <w:bottom w:val="single" w:sz="4" w:space="0" w:color="auto"/>
                    <w:right w:val="single" w:sz="4" w:space="0" w:color="auto"/>
                  </w:tcBorders>
                  <w:noWrap/>
                  <w:hideMark/>
                </w:tcPr>
                <w:p w:rsidR="00FE4D3C" w:rsidRPr="00E54170" w:rsidRDefault="00FE4D3C" w:rsidP="00FE4D3C">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3</w:t>
                  </w:r>
                  <w:r>
                    <w:rPr>
                      <w:rFonts w:ascii="游ゴシック" w:eastAsia="游ゴシック" w:hAnsi="游ゴシック" w:cs="ＭＳ Ｐゴシック"/>
                      <w:color w:val="000000"/>
                      <w:kern w:val="0"/>
                      <w:szCs w:val="21"/>
                    </w:rPr>
                    <w:t>7,128</w:t>
                  </w:r>
                </w:p>
              </w:tc>
              <w:tc>
                <w:tcPr>
                  <w:tcW w:w="992" w:type="dxa"/>
                  <w:tcBorders>
                    <w:top w:val="nil"/>
                    <w:left w:val="nil"/>
                    <w:bottom w:val="single" w:sz="4" w:space="0" w:color="auto"/>
                    <w:right w:val="single" w:sz="4" w:space="0" w:color="auto"/>
                  </w:tcBorders>
                  <w:noWrap/>
                  <w:hideMark/>
                </w:tcPr>
                <w:p w:rsidR="00FE4D3C" w:rsidRPr="00E54170" w:rsidRDefault="00FE4D3C" w:rsidP="00FE4D3C">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4</w:t>
                  </w:r>
                  <w:r>
                    <w:rPr>
                      <w:rFonts w:ascii="游ゴシック" w:eastAsia="游ゴシック" w:hAnsi="游ゴシック" w:cs="ＭＳ Ｐゴシック"/>
                      <w:color w:val="000000"/>
                      <w:kern w:val="0"/>
                      <w:szCs w:val="21"/>
                    </w:rPr>
                    <w:t>2,693</w:t>
                  </w:r>
                </w:p>
              </w:tc>
              <w:tc>
                <w:tcPr>
                  <w:tcW w:w="953" w:type="dxa"/>
                  <w:tcBorders>
                    <w:top w:val="nil"/>
                    <w:left w:val="nil"/>
                    <w:bottom w:val="single" w:sz="4" w:space="0" w:color="auto"/>
                    <w:right w:val="single" w:sz="4" w:space="0" w:color="auto"/>
                  </w:tcBorders>
                </w:tcPr>
                <w:p w:rsidR="00FE4D3C" w:rsidRPr="00E54170" w:rsidRDefault="00FE4D3C" w:rsidP="00FE4D3C">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3</w:t>
                  </w:r>
                  <w:r>
                    <w:rPr>
                      <w:rFonts w:ascii="游ゴシック" w:eastAsia="游ゴシック" w:hAnsi="游ゴシック" w:cs="ＭＳ Ｐゴシック"/>
                      <w:color w:val="000000"/>
                      <w:kern w:val="0"/>
                      <w:szCs w:val="21"/>
                    </w:rPr>
                    <w:t>9,637</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FE4D3C" w:rsidRPr="00E54170" w:rsidRDefault="00F109CF" w:rsidP="00FE4D3C">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color w:val="000000"/>
                      <w:kern w:val="0"/>
                      <w:szCs w:val="21"/>
                    </w:rPr>
                    <w:t>92.8</w:t>
                  </w:r>
                  <w:r w:rsidR="00FE4D3C" w:rsidRPr="00E54170">
                    <w:rPr>
                      <w:rFonts w:ascii="游ゴシック" w:eastAsia="游ゴシック" w:hAnsi="游ゴシック" w:cs="ＭＳ Ｐゴシック" w:hint="eastAsia"/>
                      <w:color w:val="000000"/>
                      <w:kern w:val="0"/>
                      <w:szCs w:val="21"/>
                    </w:rPr>
                    <w:t>%</w:t>
                  </w:r>
                </w:p>
              </w:tc>
              <w:tc>
                <w:tcPr>
                  <w:tcW w:w="992" w:type="dxa"/>
                  <w:tcBorders>
                    <w:top w:val="nil"/>
                    <w:left w:val="nil"/>
                    <w:bottom w:val="single" w:sz="4" w:space="0" w:color="auto"/>
                    <w:right w:val="single" w:sz="4" w:space="0" w:color="auto"/>
                  </w:tcBorders>
                  <w:noWrap/>
                  <w:hideMark/>
                </w:tcPr>
                <w:p w:rsidR="00FE4D3C" w:rsidRPr="00E54170" w:rsidRDefault="00FE4D3C" w:rsidP="00FE4D3C">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4</w:t>
                  </w:r>
                  <w:r>
                    <w:rPr>
                      <w:rFonts w:ascii="游ゴシック" w:eastAsia="游ゴシック" w:hAnsi="游ゴシック" w:cs="ＭＳ Ｐゴシック"/>
                      <w:color w:val="000000"/>
                      <w:kern w:val="0"/>
                      <w:szCs w:val="21"/>
                    </w:rPr>
                    <w:t>,708</w:t>
                  </w:r>
                </w:p>
              </w:tc>
              <w:tc>
                <w:tcPr>
                  <w:tcW w:w="992" w:type="dxa"/>
                  <w:tcBorders>
                    <w:top w:val="nil"/>
                    <w:left w:val="nil"/>
                    <w:bottom w:val="single" w:sz="4" w:space="0" w:color="auto"/>
                    <w:right w:val="single" w:sz="4" w:space="0" w:color="auto"/>
                  </w:tcBorders>
                  <w:noWrap/>
                  <w:hideMark/>
                </w:tcPr>
                <w:p w:rsidR="00FE4D3C" w:rsidRPr="00E54170" w:rsidRDefault="00FE4D3C" w:rsidP="00FE4D3C">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5</w:t>
                  </w:r>
                  <w:r>
                    <w:rPr>
                      <w:rFonts w:ascii="游ゴシック" w:eastAsia="游ゴシック" w:hAnsi="游ゴシック" w:cs="ＭＳ Ｐゴシック"/>
                      <w:color w:val="000000"/>
                      <w:kern w:val="0"/>
                      <w:szCs w:val="21"/>
                    </w:rPr>
                    <w:t>,934</w:t>
                  </w:r>
                </w:p>
              </w:tc>
              <w:tc>
                <w:tcPr>
                  <w:tcW w:w="992" w:type="dxa"/>
                  <w:tcBorders>
                    <w:top w:val="nil"/>
                    <w:left w:val="nil"/>
                    <w:bottom w:val="single" w:sz="4" w:space="0" w:color="auto"/>
                    <w:right w:val="single" w:sz="4" w:space="0" w:color="auto"/>
                  </w:tcBorders>
                </w:tcPr>
                <w:p w:rsidR="00FE4D3C" w:rsidRPr="00E54170" w:rsidRDefault="00FE4D3C" w:rsidP="00FE4D3C">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5</w:t>
                  </w:r>
                  <w:r>
                    <w:rPr>
                      <w:rFonts w:ascii="游ゴシック" w:eastAsia="游ゴシック" w:hAnsi="游ゴシック" w:cs="ＭＳ Ｐゴシック"/>
                      <w:color w:val="000000"/>
                      <w:kern w:val="0"/>
                      <w:szCs w:val="21"/>
                    </w:rPr>
                    <w:t>,150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E4D3C" w:rsidRPr="00E54170" w:rsidRDefault="00F109CF" w:rsidP="00FE4D3C">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color w:val="000000"/>
                      <w:kern w:val="0"/>
                      <w:szCs w:val="21"/>
                    </w:rPr>
                    <w:t>86.8</w:t>
                  </w:r>
                  <w:r w:rsidR="00FE4D3C" w:rsidRPr="00E54170">
                    <w:rPr>
                      <w:rFonts w:ascii="游ゴシック" w:eastAsia="游ゴシック" w:hAnsi="游ゴシック" w:cs="ＭＳ Ｐゴシック" w:hint="eastAsia"/>
                      <w:color w:val="000000"/>
                      <w:kern w:val="0"/>
                      <w:szCs w:val="21"/>
                    </w:rPr>
                    <w:t>%</w:t>
                  </w:r>
                </w:p>
              </w:tc>
              <w:tc>
                <w:tcPr>
                  <w:tcW w:w="992" w:type="dxa"/>
                  <w:tcBorders>
                    <w:top w:val="nil"/>
                    <w:left w:val="nil"/>
                    <w:bottom w:val="single" w:sz="4" w:space="0" w:color="auto"/>
                    <w:right w:val="single" w:sz="4" w:space="0" w:color="auto"/>
                  </w:tcBorders>
                  <w:shd w:val="clear" w:color="auto" w:fill="auto"/>
                  <w:noWrap/>
                  <w:vAlign w:val="center"/>
                  <w:hideMark/>
                </w:tcPr>
                <w:p w:rsidR="00FE4D3C" w:rsidRPr="00E54170" w:rsidRDefault="00FE4D3C" w:rsidP="00FE4D3C">
                  <w:pPr>
                    <w:widowControl/>
                    <w:adjustRightInd w:val="0"/>
                    <w:snapToGrid w:val="0"/>
                    <w:jc w:val="center"/>
                    <w:rPr>
                      <w:rFonts w:ascii="游ゴシック" w:eastAsia="游ゴシック" w:hAnsi="游ゴシック" w:cs="ＭＳ Ｐゴシック"/>
                      <w:color w:val="000000"/>
                      <w:kern w:val="0"/>
                      <w:szCs w:val="21"/>
                    </w:rPr>
                  </w:pPr>
                  <w:r w:rsidRPr="00E54170">
                    <w:rPr>
                      <w:rFonts w:ascii="游ゴシック" w:eastAsia="游ゴシック" w:hAnsi="游ゴシック" w:cs="ＭＳ Ｐゴシック" w:hint="eastAsia"/>
                      <w:color w:val="000000"/>
                      <w:kern w:val="0"/>
                      <w:szCs w:val="21"/>
                    </w:rPr>
                    <w:t xml:space="preserve">　</w:t>
                  </w:r>
                </w:p>
              </w:tc>
            </w:tr>
            <w:tr w:rsidR="00FE4D3C" w:rsidRPr="00E54170" w:rsidTr="00EB1089">
              <w:trPr>
                <w:trHeight w:val="20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rsidR="00FE4D3C" w:rsidRPr="00E54170" w:rsidRDefault="00FE4D3C" w:rsidP="00FE4D3C">
                  <w:pPr>
                    <w:widowControl/>
                    <w:adjustRightInd w:val="0"/>
                    <w:snapToGrid w:val="0"/>
                    <w:jc w:val="center"/>
                    <w:rPr>
                      <w:rFonts w:ascii="游ゴシック" w:eastAsia="游ゴシック" w:hAnsi="游ゴシック" w:cs="ＭＳ Ｐゴシック"/>
                      <w:color w:val="000000"/>
                      <w:kern w:val="0"/>
                      <w:szCs w:val="21"/>
                    </w:rPr>
                  </w:pPr>
                  <w:r w:rsidRPr="00E54170">
                    <w:rPr>
                      <w:rFonts w:ascii="游ゴシック" w:eastAsia="游ゴシック" w:hAnsi="游ゴシック" w:cs="ＭＳ Ｐゴシック" w:hint="eastAsia"/>
                      <w:color w:val="000000"/>
                      <w:kern w:val="0"/>
                      <w:szCs w:val="21"/>
                    </w:rPr>
                    <w:t>11月</w:t>
                  </w:r>
                </w:p>
              </w:tc>
              <w:tc>
                <w:tcPr>
                  <w:tcW w:w="1134" w:type="dxa"/>
                  <w:tcBorders>
                    <w:top w:val="nil"/>
                    <w:left w:val="nil"/>
                    <w:bottom w:val="single" w:sz="4" w:space="0" w:color="auto"/>
                    <w:right w:val="single" w:sz="4" w:space="0" w:color="auto"/>
                  </w:tcBorders>
                  <w:noWrap/>
                  <w:hideMark/>
                </w:tcPr>
                <w:p w:rsidR="00FE4D3C" w:rsidRPr="00E54170" w:rsidRDefault="00FE4D3C" w:rsidP="00FE4D3C">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2</w:t>
                  </w:r>
                  <w:r>
                    <w:rPr>
                      <w:rFonts w:ascii="游ゴシック" w:eastAsia="游ゴシック" w:hAnsi="游ゴシック" w:cs="ＭＳ Ｐゴシック"/>
                      <w:color w:val="000000"/>
                      <w:kern w:val="0"/>
                      <w:szCs w:val="21"/>
                    </w:rPr>
                    <w:t>5,052</w:t>
                  </w:r>
                </w:p>
              </w:tc>
              <w:tc>
                <w:tcPr>
                  <w:tcW w:w="992" w:type="dxa"/>
                  <w:tcBorders>
                    <w:top w:val="nil"/>
                    <w:left w:val="nil"/>
                    <w:bottom w:val="single" w:sz="4" w:space="0" w:color="auto"/>
                    <w:right w:val="single" w:sz="4" w:space="0" w:color="auto"/>
                  </w:tcBorders>
                  <w:noWrap/>
                  <w:hideMark/>
                </w:tcPr>
                <w:p w:rsidR="00FE4D3C" w:rsidRPr="00E54170" w:rsidRDefault="00FE4D3C" w:rsidP="00FE4D3C">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2</w:t>
                  </w:r>
                  <w:r>
                    <w:rPr>
                      <w:rFonts w:ascii="游ゴシック" w:eastAsia="游ゴシック" w:hAnsi="游ゴシック" w:cs="ＭＳ Ｐゴシック"/>
                      <w:color w:val="000000"/>
                      <w:kern w:val="0"/>
                      <w:szCs w:val="21"/>
                    </w:rPr>
                    <w:t>9,391</w:t>
                  </w:r>
                </w:p>
              </w:tc>
              <w:tc>
                <w:tcPr>
                  <w:tcW w:w="953" w:type="dxa"/>
                  <w:tcBorders>
                    <w:top w:val="nil"/>
                    <w:left w:val="nil"/>
                    <w:bottom w:val="single" w:sz="4" w:space="0" w:color="auto"/>
                    <w:right w:val="single" w:sz="4" w:space="0" w:color="auto"/>
                  </w:tcBorders>
                </w:tcPr>
                <w:p w:rsidR="00FE4D3C" w:rsidRPr="00E54170" w:rsidRDefault="00FE4D3C" w:rsidP="00FE4D3C">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2</w:t>
                  </w:r>
                  <w:r>
                    <w:rPr>
                      <w:rFonts w:ascii="游ゴシック" w:eastAsia="游ゴシック" w:hAnsi="游ゴシック" w:cs="ＭＳ Ｐゴシック"/>
                      <w:color w:val="000000"/>
                      <w:kern w:val="0"/>
                      <w:szCs w:val="21"/>
                    </w:rPr>
                    <w:t>6,296</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FE4D3C" w:rsidRPr="00E54170" w:rsidRDefault="00F109CF" w:rsidP="00FE4D3C">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color w:val="000000"/>
                      <w:kern w:val="0"/>
                      <w:szCs w:val="21"/>
                    </w:rPr>
                    <w:t>89.5</w:t>
                  </w:r>
                  <w:r w:rsidR="00FE4D3C" w:rsidRPr="00E54170">
                    <w:rPr>
                      <w:rFonts w:ascii="游ゴシック" w:eastAsia="游ゴシック" w:hAnsi="游ゴシック" w:cs="ＭＳ Ｐゴシック" w:hint="eastAsia"/>
                      <w:color w:val="000000"/>
                      <w:kern w:val="0"/>
                      <w:szCs w:val="21"/>
                    </w:rPr>
                    <w:t>%</w:t>
                  </w:r>
                </w:p>
              </w:tc>
              <w:tc>
                <w:tcPr>
                  <w:tcW w:w="992" w:type="dxa"/>
                  <w:tcBorders>
                    <w:top w:val="nil"/>
                    <w:left w:val="nil"/>
                    <w:bottom w:val="single" w:sz="4" w:space="0" w:color="auto"/>
                    <w:right w:val="single" w:sz="4" w:space="0" w:color="auto"/>
                  </w:tcBorders>
                  <w:noWrap/>
                  <w:hideMark/>
                </w:tcPr>
                <w:p w:rsidR="00FE4D3C" w:rsidRPr="00E54170" w:rsidRDefault="00FE4D3C" w:rsidP="00FE4D3C">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3</w:t>
                  </w:r>
                  <w:r>
                    <w:rPr>
                      <w:rFonts w:ascii="游ゴシック" w:eastAsia="游ゴシック" w:hAnsi="游ゴシック" w:cs="ＭＳ Ｐゴシック"/>
                      <w:color w:val="000000"/>
                      <w:kern w:val="0"/>
                      <w:szCs w:val="21"/>
                    </w:rPr>
                    <w:t>,053</w:t>
                  </w:r>
                </w:p>
              </w:tc>
              <w:tc>
                <w:tcPr>
                  <w:tcW w:w="992" w:type="dxa"/>
                  <w:tcBorders>
                    <w:top w:val="nil"/>
                    <w:left w:val="nil"/>
                    <w:bottom w:val="single" w:sz="4" w:space="0" w:color="auto"/>
                    <w:right w:val="single" w:sz="4" w:space="0" w:color="auto"/>
                  </w:tcBorders>
                  <w:noWrap/>
                  <w:hideMark/>
                </w:tcPr>
                <w:p w:rsidR="00FE4D3C" w:rsidRPr="00E54170" w:rsidRDefault="00FE4D3C" w:rsidP="00FE4D3C">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3</w:t>
                  </w:r>
                  <w:r>
                    <w:rPr>
                      <w:rFonts w:ascii="游ゴシック" w:eastAsia="游ゴシック" w:hAnsi="游ゴシック" w:cs="ＭＳ Ｐゴシック"/>
                      <w:color w:val="000000"/>
                      <w:kern w:val="0"/>
                      <w:szCs w:val="21"/>
                    </w:rPr>
                    <w:t>,644</w:t>
                  </w:r>
                </w:p>
              </w:tc>
              <w:tc>
                <w:tcPr>
                  <w:tcW w:w="992" w:type="dxa"/>
                  <w:tcBorders>
                    <w:top w:val="nil"/>
                    <w:left w:val="nil"/>
                    <w:bottom w:val="single" w:sz="4" w:space="0" w:color="auto"/>
                    <w:right w:val="single" w:sz="4" w:space="0" w:color="auto"/>
                  </w:tcBorders>
                </w:tcPr>
                <w:p w:rsidR="00FE4D3C" w:rsidRPr="00E54170" w:rsidRDefault="00FE4D3C" w:rsidP="00FE4D3C">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3</w:t>
                  </w:r>
                  <w:r>
                    <w:rPr>
                      <w:rFonts w:ascii="游ゴシック" w:eastAsia="游ゴシック" w:hAnsi="游ゴシック" w:cs="ＭＳ Ｐゴシック"/>
                      <w:color w:val="000000"/>
                      <w:kern w:val="0"/>
                      <w:szCs w:val="21"/>
                    </w:rPr>
                    <w:t>,436</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E4D3C" w:rsidRPr="00E54170" w:rsidRDefault="00F109CF" w:rsidP="00FE4D3C">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color w:val="000000"/>
                      <w:kern w:val="0"/>
                      <w:szCs w:val="21"/>
                    </w:rPr>
                    <w:t>94.3</w:t>
                  </w:r>
                  <w:r w:rsidR="00FE4D3C" w:rsidRPr="00E54170">
                    <w:rPr>
                      <w:rFonts w:ascii="游ゴシック" w:eastAsia="游ゴシック" w:hAnsi="游ゴシック" w:cs="ＭＳ Ｐゴシック" w:hint="eastAsia"/>
                      <w:color w:val="000000"/>
                      <w:kern w:val="0"/>
                      <w:szCs w:val="21"/>
                    </w:rPr>
                    <w:t>%</w:t>
                  </w:r>
                </w:p>
              </w:tc>
              <w:tc>
                <w:tcPr>
                  <w:tcW w:w="992" w:type="dxa"/>
                  <w:tcBorders>
                    <w:top w:val="nil"/>
                    <w:left w:val="nil"/>
                    <w:bottom w:val="single" w:sz="4" w:space="0" w:color="auto"/>
                    <w:right w:val="single" w:sz="4" w:space="0" w:color="auto"/>
                  </w:tcBorders>
                  <w:shd w:val="clear" w:color="auto" w:fill="auto"/>
                  <w:noWrap/>
                  <w:vAlign w:val="center"/>
                  <w:hideMark/>
                </w:tcPr>
                <w:p w:rsidR="00FE4D3C" w:rsidRPr="00E54170" w:rsidRDefault="00FE4D3C" w:rsidP="00FE4D3C">
                  <w:pPr>
                    <w:widowControl/>
                    <w:adjustRightInd w:val="0"/>
                    <w:snapToGrid w:val="0"/>
                    <w:jc w:val="center"/>
                    <w:rPr>
                      <w:rFonts w:ascii="游ゴシック" w:eastAsia="游ゴシック" w:hAnsi="游ゴシック" w:cs="ＭＳ Ｐゴシック"/>
                      <w:color w:val="000000"/>
                      <w:kern w:val="0"/>
                      <w:szCs w:val="21"/>
                    </w:rPr>
                  </w:pPr>
                  <w:r w:rsidRPr="00E54170">
                    <w:rPr>
                      <w:rFonts w:ascii="游ゴシック" w:eastAsia="游ゴシック" w:hAnsi="游ゴシック" w:cs="ＭＳ Ｐゴシック" w:hint="eastAsia"/>
                      <w:color w:val="000000"/>
                      <w:kern w:val="0"/>
                      <w:szCs w:val="21"/>
                    </w:rPr>
                    <w:t xml:space="preserve">　</w:t>
                  </w:r>
                </w:p>
              </w:tc>
            </w:tr>
            <w:tr w:rsidR="00FE4D3C" w:rsidRPr="00E54170" w:rsidTr="00EB1089">
              <w:trPr>
                <w:trHeight w:val="12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rsidR="00FE4D3C" w:rsidRPr="00E54170" w:rsidRDefault="00FE4D3C" w:rsidP="00FE4D3C">
                  <w:pPr>
                    <w:widowControl/>
                    <w:adjustRightInd w:val="0"/>
                    <w:snapToGrid w:val="0"/>
                    <w:jc w:val="center"/>
                    <w:rPr>
                      <w:rFonts w:ascii="游ゴシック" w:eastAsia="游ゴシック" w:hAnsi="游ゴシック" w:cs="ＭＳ Ｐゴシック"/>
                      <w:color w:val="000000"/>
                      <w:kern w:val="0"/>
                      <w:szCs w:val="21"/>
                    </w:rPr>
                  </w:pPr>
                  <w:r w:rsidRPr="00E54170">
                    <w:rPr>
                      <w:rFonts w:ascii="游ゴシック" w:eastAsia="游ゴシック" w:hAnsi="游ゴシック" w:cs="ＭＳ Ｐゴシック" w:hint="eastAsia"/>
                      <w:color w:val="000000"/>
                      <w:kern w:val="0"/>
                      <w:szCs w:val="21"/>
                    </w:rPr>
                    <w:t>12月</w:t>
                  </w:r>
                </w:p>
              </w:tc>
              <w:tc>
                <w:tcPr>
                  <w:tcW w:w="1134" w:type="dxa"/>
                  <w:tcBorders>
                    <w:top w:val="nil"/>
                    <w:left w:val="nil"/>
                    <w:bottom w:val="single" w:sz="4" w:space="0" w:color="auto"/>
                    <w:right w:val="single" w:sz="4" w:space="0" w:color="auto"/>
                  </w:tcBorders>
                  <w:noWrap/>
                  <w:hideMark/>
                </w:tcPr>
                <w:p w:rsidR="00FE4D3C" w:rsidRPr="00E54170" w:rsidRDefault="00FE4D3C" w:rsidP="00FE4D3C">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1</w:t>
                  </w:r>
                  <w:r>
                    <w:rPr>
                      <w:rFonts w:ascii="游ゴシック" w:eastAsia="游ゴシック" w:hAnsi="游ゴシック" w:cs="ＭＳ Ｐゴシック"/>
                      <w:color w:val="000000"/>
                      <w:kern w:val="0"/>
                      <w:szCs w:val="21"/>
                    </w:rPr>
                    <w:t>7,207</w:t>
                  </w:r>
                </w:p>
              </w:tc>
              <w:tc>
                <w:tcPr>
                  <w:tcW w:w="992" w:type="dxa"/>
                  <w:tcBorders>
                    <w:top w:val="nil"/>
                    <w:left w:val="nil"/>
                    <w:bottom w:val="single" w:sz="4" w:space="0" w:color="auto"/>
                    <w:right w:val="single" w:sz="4" w:space="0" w:color="auto"/>
                  </w:tcBorders>
                  <w:noWrap/>
                  <w:hideMark/>
                </w:tcPr>
                <w:p w:rsidR="00FE4D3C" w:rsidRPr="00E54170" w:rsidRDefault="00FE4D3C" w:rsidP="00FE4D3C">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1</w:t>
                  </w:r>
                  <w:r>
                    <w:rPr>
                      <w:rFonts w:ascii="游ゴシック" w:eastAsia="游ゴシック" w:hAnsi="游ゴシック" w:cs="ＭＳ Ｐゴシック"/>
                      <w:color w:val="000000"/>
                      <w:kern w:val="0"/>
                      <w:szCs w:val="21"/>
                    </w:rPr>
                    <w:t>3,987</w:t>
                  </w:r>
                </w:p>
              </w:tc>
              <w:tc>
                <w:tcPr>
                  <w:tcW w:w="953" w:type="dxa"/>
                  <w:tcBorders>
                    <w:top w:val="nil"/>
                    <w:left w:val="nil"/>
                    <w:bottom w:val="single" w:sz="4" w:space="0" w:color="auto"/>
                    <w:right w:val="single" w:sz="4" w:space="0" w:color="auto"/>
                  </w:tcBorders>
                </w:tcPr>
                <w:p w:rsidR="00FE4D3C" w:rsidRPr="00E54170" w:rsidRDefault="00FE4D3C" w:rsidP="00FE4D3C">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1</w:t>
                  </w:r>
                  <w:r>
                    <w:rPr>
                      <w:rFonts w:ascii="游ゴシック" w:eastAsia="游ゴシック" w:hAnsi="游ゴシック" w:cs="ＭＳ Ｐゴシック"/>
                      <w:color w:val="000000"/>
                      <w:kern w:val="0"/>
                      <w:szCs w:val="21"/>
                    </w:rPr>
                    <w:t>4,464</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FE4D3C" w:rsidRPr="00E54170" w:rsidRDefault="00F109CF" w:rsidP="00FE4D3C">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color w:val="000000"/>
                      <w:kern w:val="0"/>
                      <w:szCs w:val="21"/>
                    </w:rPr>
                    <w:t>103.4</w:t>
                  </w:r>
                  <w:r w:rsidR="00FE4D3C" w:rsidRPr="00E54170">
                    <w:rPr>
                      <w:rFonts w:ascii="游ゴシック" w:eastAsia="游ゴシック" w:hAnsi="游ゴシック" w:cs="ＭＳ Ｐゴシック" w:hint="eastAsia"/>
                      <w:color w:val="000000"/>
                      <w:kern w:val="0"/>
                      <w:szCs w:val="21"/>
                    </w:rPr>
                    <w:t>%</w:t>
                  </w:r>
                </w:p>
              </w:tc>
              <w:tc>
                <w:tcPr>
                  <w:tcW w:w="992" w:type="dxa"/>
                  <w:tcBorders>
                    <w:top w:val="nil"/>
                    <w:left w:val="nil"/>
                    <w:bottom w:val="single" w:sz="4" w:space="0" w:color="auto"/>
                    <w:right w:val="single" w:sz="4" w:space="0" w:color="auto"/>
                  </w:tcBorders>
                  <w:noWrap/>
                  <w:hideMark/>
                </w:tcPr>
                <w:p w:rsidR="00FE4D3C" w:rsidRPr="00E54170" w:rsidRDefault="00FE4D3C" w:rsidP="00FE4D3C">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1</w:t>
                  </w:r>
                  <w:r>
                    <w:rPr>
                      <w:rFonts w:ascii="游ゴシック" w:eastAsia="游ゴシック" w:hAnsi="游ゴシック" w:cs="ＭＳ Ｐゴシック"/>
                      <w:color w:val="000000"/>
                      <w:kern w:val="0"/>
                      <w:szCs w:val="21"/>
                    </w:rPr>
                    <w:t>,443</w:t>
                  </w:r>
                </w:p>
              </w:tc>
              <w:tc>
                <w:tcPr>
                  <w:tcW w:w="992" w:type="dxa"/>
                  <w:tcBorders>
                    <w:top w:val="nil"/>
                    <w:left w:val="nil"/>
                    <w:bottom w:val="single" w:sz="4" w:space="0" w:color="auto"/>
                    <w:right w:val="single" w:sz="4" w:space="0" w:color="auto"/>
                  </w:tcBorders>
                  <w:noWrap/>
                  <w:hideMark/>
                </w:tcPr>
                <w:p w:rsidR="00FE4D3C" w:rsidRPr="00E54170" w:rsidRDefault="00FE4D3C" w:rsidP="00FE4D3C">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1</w:t>
                  </w:r>
                  <w:r>
                    <w:rPr>
                      <w:rFonts w:ascii="游ゴシック" w:eastAsia="游ゴシック" w:hAnsi="游ゴシック" w:cs="ＭＳ Ｐゴシック"/>
                      <w:color w:val="000000"/>
                      <w:kern w:val="0"/>
                      <w:szCs w:val="21"/>
                    </w:rPr>
                    <w:t>,609</w:t>
                  </w:r>
                </w:p>
              </w:tc>
              <w:tc>
                <w:tcPr>
                  <w:tcW w:w="992" w:type="dxa"/>
                  <w:tcBorders>
                    <w:top w:val="nil"/>
                    <w:left w:val="nil"/>
                    <w:bottom w:val="single" w:sz="4" w:space="0" w:color="auto"/>
                    <w:right w:val="single" w:sz="4" w:space="0" w:color="auto"/>
                  </w:tcBorders>
                </w:tcPr>
                <w:p w:rsidR="00FE4D3C" w:rsidRPr="00E54170" w:rsidRDefault="00FE4D3C" w:rsidP="00FE4D3C">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1</w:t>
                  </w:r>
                  <w:r>
                    <w:rPr>
                      <w:rFonts w:ascii="游ゴシック" w:eastAsia="游ゴシック" w:hAnsi="游ゴシック" w:cs="ＭＳ Ｐゴシック"/>
                      <w:color w:val="000000"/>
                      <w:kern w:val="0"/>
                      <w:szCs w:val="21"/>
                    </w:rPr>
                    <w:t>,405</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E4D3C" w:rsidRPr="00E54170" w:rsidRDefault="00F109CF" w:rsidP="00FE4D3C">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color w:val="000000"/>
                      <w:kern w:val="0"/>
                      <w:szCs w:val="21"/>
                    </w:rPr>
                    <w:t>87.3</w:t>
                  </w:r>
                  <w:r w:rsidR="00FE4D3C" w:rsidRPr="00E54170">
                    <w:rPr>
                      <w:rFonts w:ascii="游ゴシック" w:eastAsia="游ゴシック" w:hAnsi="游ゴシック" w:cs="ＭＳ Ｐゴシック" w:hint="eastAsia"/>
                      <w:color w:val="000000"/>
                      <w:kern w:val="0"/>
                      <w:szCs w:val="21"/>
                    </w:rPr>
                    <w:t>%</w:t>
                  </w:r>
                </w:p>
              </w:tc>
              <w:tc>
                <w:tcPr>
                  <w:tcW w:w="992" w:type="dxa"/>
                  <w:tcBorders>
                    <w:top w:val="nil"/>
                    <w:left w:val="nil"/>
                    <w:bottom w:val="single" w:sz="4" w:space="0" w:color="auto"/>
                    <w:right w:val="single" w:sz="4" w:space="0" w:color="auto"/>
                  </w:tcBorders>
                  <w:shd w:val="clear" w:color="auto" w:fill="auto"/>
                  <w:noWrap/>
                  <w:vAlign w:val="center"/>
                  <w:hideMark/>
                </w:tcPr>
                <w:p w:rsidR="00FE4D3C" w:rsidRPr="00E54170" w:rsidRDefault="00FE4D3C" w:rsidP="00FE4D3C">
                  <w:pPr>
                    <w:widowControl/>
                    <w:adjustRightInd w:val="0"/>
                    <w:snapToGrid w:val="0"/>
                    <w:jc w:val="center"/>
                    <w:rPr>
                      <w:rFonts w:ascii="游ゴシック" w:eastAsia="游ゴシック" w:hAnsi="游ゴシック" w:cs="ＭＳ Ｐゴシック"/>
                      <w:color w:val="000000"/>
                      <w:kern w:val="0"/>
                      <w:szCs w:val="21"/>
                    </w:rPr>
                  </w:pPr>
                  <w:r w:rsidRPr="00E54170">
                    <w:rPr>
                      <w:rFonts w:ascii="游ゴシック" w:eastAsia="游ゴシック" w:hAnsi="游ゴシック" w:cs="ＭＳ Ｐゴシック" w:hint="eastAsia"/>
                      <w:color w:val="000000"/>
                      <w:kern w:val="0"/>
                      <w:szCs w:val="21"/>
                    </w:rPr>
                    <w:t xml:space="preserve">　</w:t>
                  </w:r>
                </w:p>
              </w:tc>
            </w:tr>
            <w:tr w:rsidR="00FE4D3C" w:rsidRPr="00E54170" w:rsidTr="00EB1089">
              <w:trPr>
                <w:trHeight w:val="6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rsidR="00FE4D3C" w:rsidRPr="00E54170" w:rsidRDefault="00FE4D3C" w:rsidP="00FE4D3C">
                  <w:pPr>
                    <w:widowControl/>
                    <w:adjustRightInd w:val="0"/>
                    <w:snapToGrid w:val="0"/>
                    <w:jc w:val="center"/>
                    <w:rPr>
                      <w:rFonts w:ascii="游ゴシック" w:eastAsia="游ゴシック" w:hAnsi="游ゴシック" w:cs="ＭＳ Ｐゴシック"/>
                      <w:color w:val="000000"/>
                      <w:kern w:val="0"/>
                      <w:szCs w:val="21"/>
                    </w:rPr>
                  </w:pPr>
                  <w:r w:rsidRPr="00E54170">
                    <w:rPr>
                      <w:rFonts w:ascii="游ゴシック" w:eastAsia="游ゴシック" w:hAnsi="游ゴシック" w:cs="ＭＳ Ｐゴシック" w:hint="eastAsia"/>
                      <w:color w:val="000000"/>
                      <w:kern w:val="0"/>
                      <w:szCs w:val="21"/>
                    </w:rPr>
                    <w:t>1月</w:t>
                  </w:r>
                </w:p>
              </w:tc>
              <w:tc>
                <w:tcPr>
                  <w:tcW w:w="1134" w:type="dxa"/>
                  <w:tcBorders>
                    <w:top w:val="nil"/>
                    <w:left w:val="nil"/>
                    <w:bottom w:val="single" w:sz="4" w:space="0" w:color="auto"/>
                    <w:right w:val="single" w:sz="4" w:space="0" w:color="auto"/>
                  </w:tcBorders>
                  <w:noWrap/>
                  <w:hideMark/>
                </w:tcPr>
                <w:p w:rsidR="00FE4D3C" w:rsidRPr="00E54170" w:rsidRDefault="00FE4D3C" w:rsidP="00FE4D3C">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1</w:t>
                  </w:r>
                  <w:r>
                    <w:rPr>
                      <w:rFonts w:ascii="游ゴシック" w:eastAsia="游ゴシック" w:hAnsi="游ゴシック" w:cs="ＭＳ Ｐゴシック"/>
                      <w:color w:val="000000"/>
                      <w:kern w:val="0"/>
                      <w:szCs w:val="21"/>
                    </w:rPr>
                    <w:t>0,932</w:t>
                  </w:r>
                </w:p>
              </w:tc>
              <w:tc>
                <w:tcPr>
                  <w:tcW w:w="992" w:type="dxa"/>
                  <w:tcBorders>
                    <w:top w:val="nil"/>
                    <w:left w:val="nil"/>
                    <w:bottom w:val="single" w:sz="4" w:space="0" w:color="auto"/>
                    <w:right w:val="single" w:sz="4" w:space="0" w:color="auto"/>
                  </w:tcBorders>
                  <w:noWrap/>
                  <w:hideMark/>
                </w:tcPr>
                <w:p w:rsidR="00FE4D3C" w:rsidRPr="00E54170" w:rsidRDefault="00FE4D3C" w:rsidP="00FE4D3C">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1</w:t>
                  </w:r>
                  <w:r>
                    <w:rPr>
                      <w:rFonts w:ascii="游ゴシック" w:eastAsia="游ゴシック" w:hAnsi="游ゴシック" w:cs="ＭＳ Ｐゴシック"/>
                      <w:color w:val="000000"/>
                      <w:kern w:val="0"/>
                      <w:szCs w:val="21"/>
                    </w:rPr>
                    <w:t>2,778</w:t>
                  </w:r>
                </w:p>
              </w:tc>
              <w:tc>
                <w:tcPr>
                  <w:tcW w:w="953" w:type="dxa"/>
                  <w:tcBorders>
                    <w:top w:val="nil"/>
                    <w:left w:val="nil"/>
                    <w:bottom w:val="single" w:sz="4" w:space="0" w:color="auto"/>
                    <w:right w:val="single" w:sz="4" w:space="0" w:color="auto"/>
                  </w:tcBorders>
                </w:tcPr>
                <w:p w:rsidR="00FE4D3C" w:rsidRPr="00E54170" w:rsidRDefault="00FE4D3C" w:rsidP="00FE4D3C">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1</w:t>
                  </w:r>
                  <w:r>
                    <w:rPr>
                      <w:rFonts w:ascii="游ゴシック" w:eastAsia="游ゴシック" w:hAnsi="游ゴシック" w:cs="ＭＳ Ｐゴシック"/>
                      <w:color w:val="000000"/>
                      <w:kern w:val="0"/>
                      <w:szCs w:val="21"/>
                    </w:rPr>
                    <w:t>3,763</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FE4D3C" w:rsidRPr="00E54170" w:rsidRDefault="00F109CF" w:rsidP="00FE4D3C">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color w:val="000000"/>
                      <w:kern w:val="0"/>
                      <w:szCs w:val="21"/>
                    </w:rPr>
                    <w:t>107.7</w:t>
                  </w:r>
                  <w:r w:rsidR="00FE4D3C" w:rsidRPr="00E54170">
                    <w:rPr>
                      <w:rFonts w:ascii="游ゴシック" w:eastAsia="游ゴシック" w:hAnsi="游ゴシック" w:cs="ＭＳ Ｐゴシック" w:hint="eastAsia"/>
                      <w:color w:val="000000"/>
                      <w:kern w:val="0"/>
                      <w:szCs w:val="21"/>
                    </w:rPr>
                    <w:t>%</w:t>
                  </w:r>
                </w:p>
              </w:tc>
              <w:tc>
                <w:tcPr>
                  <w:tcW w:w="992" w:type="dxa"/>
                  <w:tcBorders>
                    <w:top w:val="nil"/>
                    <w:left w:val="nil"/>
                    <w:bottom w:val="single" w:sz="4" w:space="0" w:color="auto"/>
                    <w:right w:val="single" w:sz="4" w:space="0" w:color="auto"/>
                  </w:tcBorders>
                  <w:noWrap/>
                  <w:hideMark/>
                </w:tcPr>
                <w:p w:rsidR="00FE4D3C" w:rsidRPr="00E54170" w:rsidRDefault="00FE4D3C" w:rsidP="00FE4D3C">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7</w:t>
                  </w:r>
                  <w:r>
                    <w:rPr>
                      <w:rFonts w:ascii="游ゴシック" w:eastAsia="游ゴシック" w:hAnsi="游ゴシック" w:cs="ＭＳ Ｐゴシック"/>
                      <w:color w:val="000000"/>
                      <w:kern w:val="0"/>
                      <w:szCs w:val="21"/>
                    </w:rPr>
                    <w:t>01</w:t>
                  </w:r>
                </w:p>
              </w:tc>
              <w:tc>
                <w:tcPr>
                  <w:tcW w:w="992" w:type="dxa"/>
                  <w:tcBorders>
                    <w:top w:val="nil"/>
                    <w:left w:val="nil"/>
                    <w:bottom w:val="single" w:sz="4" w:space="0" w:color="auto"/>
                    <w:right w:val="single" w:sz="4" w:space="0" w:color="auto"/>
                  </w:tcBorders>
                  <w:noWrap/>
                  <w:hideMark/>
                </w:tcPr>
                <w:p w:rsidR="00FE4D3C" w:rsidRPr="00E54170" w:rsidRDefault="00FE4D3C" w:rsidP="00FE4D3C">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1</w:t>
                  </w:r>
                  <w:r>
                    <w:rPr>
                      <w:rFonts w:ascii="游ゴシック" w:eastAsia="游ゴシック" w:hAnsi="游ゴシック" w:cs="ＭＳ Ｐゴシック"/>
                      <w:color w:val="000000"/>
                      <w:kern w:val="0"/>
                      <w:szCs w:val="21"/>
                    </w:rPr>
                    <w:t>,077</w:t>
                  </w:r>
                </w:p>
              </w:tc>
              <w:tc>
                <w:tcPr>
                  <w:tcW w:w="992" w:type="dxa"/>
                  <w:tcBorders>
                    <w:top w:val="nil"/>
                    <w:left w:val="nil"/>
                    <w:bottom w:val="single" w:sz="4" w:space="0" w:color="auto"/>
                    <w:right w:val="single" w:sz="4" w:space="0" w:color="auto"/>
                  </w:tcBorders>
                </w:tcPr>
                <w:p w:rsidR="00FE4D3C" w:rsidRPr="00E54170" w:rsidRDefault="00FE4D3C" w:rsidP="00FE4D3C">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1</w:t>
                  </w:r>
                  <w:r>
                    <w:rPr>
                      <w:rFonts w:ascii="游ゴシック" w:eastAsia="游ゴシック" w:hAnsi="游ゴシック" w:cs="ＭＳ Ｐゴシック"/>
                      <w:color w:val="000000"/>
                      <w:kern w:val="0"/>
                      <w:szCs w:val="21"/>
                    </w:rPr>
                    <w:t>,248</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E4D3C" w:rsidRPr="00E54170" w:rsidRDefault="00F109CF" w:rsidP="00FE4D3C">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color w:val="000000"/>
                      <w:kern w:val="0"/>
                      <w:szCs w:val="21"/>
                    </w:rPr>
                    <w:t>115.9</w:t>
                  </w:r>
                  <w:r w:rsidR="00FE4D3C" w:rsidRPr="00E54170">
                    <w:rPr>
                      <w:rFonts w:ascii="游ゴシック" w:eastAsia="游ゴシック" w:hAnsi="游ゴシック" w:cs="ＭＳ Ｐゴシック" w:hint="eastAsia"/>
                      <w:color w:val="000000"/>
                      <w:kern w:val="0"/>
                      <w:szCs w:val="21"/>
                    </w:rPr>
                    <w:t>%</w:t>
                  </w:r>
                </w:p>
              </w:tc>
              <w:tc>
                <w:tcPr>
                  <w:tcW w:w="992" w:type="dxa"/>
                  <w:tcBorders>
                    <w:top w:val="nil"/>
                    <w:left w:val="nil"/>
                    <w:bottom w:val="single" w:sz="4" w:space="0" w:color="auto"/>
                    <w:right w:val="single" w:sz="4" w:space="0" w:color="auto"/>
                  </w:tcBorders>
                  <w:shd w:val="clear" w:color="auto" w:fill="auto"/>
                  <w:noWrap/>
                  <w:vAlign w:val="center"/>
                  <w:hideMark/>
                </w:tcPr>
                <w:p w:rsidR="00FE4D3C" w:rsidRPr="00E54170" w:rsidRDefault="00FE4D3C" w:rsidP="00FE4D3C">
                  <w:pPr>
                    <w:widowControl/>
                    <w:adjustRightInd w:val="0"/>
                    <w:snapToGrid w:val="0"/>
                    <w:jc w:val="center"/>
                    <w:rPr>
                      <w:rFonts w:ascii="游ゴシック" w:eastAsia="游ゴシック" w:hAnsi="游ゴシック" w:cs="ＭＳ Ｐゴシック"/>
                      <w:color w:val="000000"/>
                      <w:kern w:val="0"/>
                      <w:szCs w:val="21"/>
                    </w:rPr>
                  </w:pPr>
                  <w:r w:rsidRPr="00E54170">
                    <w:rPr>
                      <w:rFonts w:ascii="游ゴシック" w:eastAsia="游ゴシック" w:hAnsi="游ゴシック" w:cs="ＭＳ Ｐゴシック" w:hint="eastAsia"/>
                      <w:color w:val="000000"/>
                      <w:kern w:val="0"/>
                      <w:szCs w:val="21"/>
                    </w:rPr>
                    <w:t xml:space="preserve">　</w:t>
                  </w:r>
                </w:p>
              </w:tc>
            </w:tr>
            <w:tr w:rsidR="00FE4D3C" w:rsidRPr="00E54170" w:rsidTr="00EB1089">
              <w:trPr>
                <w:trHeight w:val="6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rsidR="00FE4D3C" w:rsidRPr="00E54170" w:rsidRDefault="00FE4D3C" w:rsidP="00FE4D3C">
                  <w:pPr>
                    <w:widowControl/>
                    <w:adjustRightInd w:val="0"/>
                    <w:snapToGrid w:val="0"/>
                    <w:jc w:val="center"/>
                    <w:rPr>
                      <w:rFonts w:ascii="游ゴシック" w:eastAsia="游ゴシック" w:hAnsi="游ゴシック" w:cs="ＭＳ Ｐゴシック"/>
                      <w:color w:val="000000"/>
                      <w:kern w:val="0"/>
                      <w:szCs w:val="21"/>
                    </w:rPr>
                  </w:pPr>
                  <w:r w:rsidRPr="00E54170">
                    <w:rPr>
                      <w:rFonts w:ascii="游ゴシック" w:eastAsia="游ゴシック" w:hAnsi="游ゴシック" w:cs="ＭＳ Ｐゴシック" w:hint="eastAsia"/>
                      <w:color w:val="000000"/>
                      <w:kern w:val="0"/>
                      <w:szCs w:val="21"/>
                    </w:rPr>
                    <w:t>2月</w:t>
                  </w:r>
                </w:p>
              </w:tc>
              <w:tc>
                <w:tcPr>
                  <w:tcW w:w="1134" w:type="dxa"/>
                  <w:tcBorders>
                    <w:top w:val="nil"/>
                    <w:left w:val="nil"/>
                    <w:bottom w:val="single" w:sz="4" w:space="0" w:color="auto"/>
                    <w:right w:val="single" w:sz="4" w:space="0" w:color="auto"/>
                  </w:tcBorders>
                  <w:noWrap/>
                  <w:hideMark/>
                </w:tcPr>
                <w:p w:rsidR="00FE4D3C" w:rsidRPr="00E54170" w:rsidRDefault="00FE4D3C" w:rsidP="00FE4D3C">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1</w:t>
                  </w:r>
                  <w:r>
                    <w:rPr>
                      <w:rFonts w:ascii="游ゴシック" w:eastAsia="游ゴシック" w:hAnsi="游ゴシック" w:cs="ＭＳ Ｐゴシック"/>
                      <w:color w:val="000000"/>
                      <w:kern w:val="0"/>
                      <w:szCs w:val="21"/>
                    </w:rPr>
                    <w:t>1,226</w:t>
                  </w:r>
                </w:p>
              </w:tc>
              <w:tc>
                <w:tcPr>
                  <w:tcW w:w="992" w:type="dxa"/>
                  <w:tcBorders>
                    <w:top w:val="nil"/>
                    <w:left w:val="nil"/>
                    <w:bottom w:val="single" w:sz="4" w:space="0" w:color="auto"/>
                    <w:right w:val="single" w:sz="4" w:space="0" w:color="auto"/>
                  </w:tcBorders>
                  <w:noWrap/>
                  <w:hideMark/>
                </w:tcPr>
                <w:p w:rsidR="00FE4D3C" w:rsidRPr="00E54170" w:rsidRDefault="00FE4D3C" w:rsidP="00FE4D3C">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1</w:t>
                  </w:r>
                  <w:r>
                    <w:rPr>
                      <w:rFonts w:ascii="游ゴシック" w:eastAsia="游ゴシック" w:hAnsi="游ゴシック" w:cs="ＭＳ Ｐゴシック"/>
                      <w:color w:val="000000"/>
                      <w:kern w:val="0"/>
                      <w:szCs w:val="21"/>
                    </w:rPr>
                    <w:t>1,696</w:t>
                  </w:r>
                </w:p>
              </w:tc>
              <w:tc>
                <w:tcPr>
                  <w:tcW w:w="953" w:type="dxa"/>
                  <w:tcBorders>
                    <w:top w:val="nil"/>
                    <w:left w:val="nil"/>
                    <w:bottom w:val="single" w:sz="4" w:space="0" w:color="auto"/>
                    <w:right w:val="single" w:sz="4" w:space="0" w:color="auto"/>
                  </w:tcBorders>
                </w:tcPr>
                <w:p w:rsidR="00FE4D3C" w:rsidRPr="00E54170" w:rsidRDefault="00FE4D3C" w:rsidP="00FE4D3C">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1</w:t>
                  </w:r>
                  <w:r>
                    <w:rPr>
                      <w:rFonts w:ascii="游ゴシック" w:eastAsia="游ゴシック" w:hAnsi="游ゴシック" w:cs="ＭＳ Ｐゴシック"/>
                      <w:color w:val="000000"/>
                      <w:kern w:val="0"/>
                      <w:szCs w:val="21"/>
                    </w:rPr>
                    <w:t>5,448</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FE4D3C" w:rsidRPr="00E54170" w:rsidRDefault="00F109CF" w:rsidP="00FE4D3C">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color w:val="000000"/>
                      <w:kern w:val="0"/>
                      <w:szCs w:val="21"/>
                    </w:rPr>
                    <w:t>132.1</w:t>
                  </w:r>
                  <w:r w:rsidR="00FE4D3C" w:rsidRPr="00E54170">
                    <w:rPr>
                      <w:rFonts w:ascii="游ゴシック" w:eastAsia="游ゴシック" w:hAnsi="游ゴシック" w:cs="ＭＳ Ｐゴシック" w:hint="eastAsia"/>
                      <w:color w:val="000000"/>
                      <w:kern w:val="0"/>
                      <w:szCs w:val="21"/>
                    </w:rPr>
                    <w:t>%</w:t>
                  </w:r>
                </w:p>
              </w:tc>
              <w:tc>
                <w:tcPr>
                  <w:tcW w:w="992" w:type="dxa"/>
                  <w:tcBorders>
                    <w:top w:val="nil"/>
                    <w:left w:val="nil"/>
                    <w:bottom w:val="single" w:sz="4" w:space="0" w:color="auto"/>
                    <w:right w:val="single" w:sz="4" w:space="0" w:color="auto"/>
                  </w:tcBorders>
                  <w:noWrap/>
                  <w:hideMark/>
                </w:tcPr>
                <w:p w:rsidR="00FE4D3C" w:rsidRPr="00E54170" w:rsidRDefault="00FE4D3C" w:rsidP="00FE4D3C">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7</w:t>
                  </w:r>
                  <w:r>
                    <w:rPr>
                      <w:rFonts w:ascii="游ゴシック" w:eastAsia="游ゴシック" w:hAnsi="游ゴシック" w:cs="ＭＳ Ｐゴシック"/>
                      <w:color w:val="000000"/>
                      <w:kern w:val="0"/>
                      <w:szCs w:val="21"/>
                    </w:rPr>
                    <w:t>67</w:t>
                  </w:r>
                </w:p>
              </w:tc>
              <w:tc>
                <w:tcPr>
                  <w:tcW w:w="992" w:type="dxa"/>
                  <w:tcBorders>
                    <w:top w:val="nil"/>
                    <w:left w:val="nil"/>
                    <w:bottom w:val="single" w:sz="4" w:space="0" w:color="auto"/>
                    <w:right w:val="single" w:sz="4" w:space="0" w:color="auto"/>
                  </w:tcBorders>
                  <w:noWrap/>
                  <w:hideMark/>
                </w:tcPr>
                <w:p w:rsidR="00FE4D3C" w:rsidRPr="00E54170" w:rsidRDefault="00FE4D3C" w:rsidP="00FE4D3C">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1</w:t>
                  </w:r>
                  <w:r>
                    <w:rPr>
                      <w:rFonts w:ascii="游ゴシック" w:eastAsia="游ゴシック" w:hAnsi="游ゴシック" w:cs="ＭＳ Ｐゴシック"/>
                      <w:color w:val="000000"/>
                      <w:kern w:val="0"/>
                      <w:szCs w:val="21"/>
                    </w:rPr>
                    <w:t>,183</w:t>
                  </w:r>
                </w:p>
              </w:tc>
              <w:tc>
                <w:tcPr>
                  <w:tcW w:w="992" w:type="dxa"/>
                  <w:tcBorders>
                    <w:top w:val="nil"/>
                    <w:left w:val="nil"/>
                    <w:bottom w:val="single" w:sz="4" w:space="0" w:color="auto"/>
                    <w:right w:val="single" w:sz="4" w:space="0" w:color="auto"/>
                  </w:tcBorders>
                </w:tcPr>
                <w:p w:rsidR="00FE4D3C" w:rsidRPr="00E54170" w:rsidRDefault="00FE4D3C" w:rsidP="00FE4D3C">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1</w:t>
                  </w:r>
                  <w:r>
                    <w:rPr>
                      <w:rFonts w:ascii="游ゴシック" w:eastAsia="游ゴシック" w:hAnsi="游ゴシック" w:cs="ＭＳ Ｐゴシック"/>
                      <w:color w:val="000000"/>
                      <w:kern w:val="0"/>
                      <w:szCs w:val="21"/>
                    </w:rPr>
                    <w:t>,473</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E4D3C" w:rsidRPr="00E54170" w:rsidRDefault="00F109CF" w:rsidP="00FE4D3C">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color w:val="000000"/>
                      <w:kern w:val="0"/>
                      <w:szCs w:val="21"/>
                    </w:rPr>
                    <w:t>124.5</w:t>
                  </w:r>
                  <w:r w:rsidR="00FE4D3C" w:rsidRPr="00E54170">
                    <w:rPr>
                      <w:rFonts w:ascii="游ゴシック" w:eastAsia="游ゴシック" w:hAnsi="游ゴシック" w:cs="ＭＳ Ｐゴシック" w:hint="eastAsia"/>
                      <w:color w:val="000000"/>
                      <w:kern w:val="0"/>
                      <w:szCs w:val="21"/>
                    </w:rPr>
                    <w:t>%</w:t>
                  </w:r>
                </w:p>
              </w:tc>
              <w:tc>
                <w:tcPr>
                  <w:tcW w:w="992" w:type="dxa"/>
                  <w:tcBorders>
                    <w:top w:val="nil"/>
                    <w:left w:val="nil"/>
                    <w:bottom w:val="single" w:sz="4" w:space="0" w:color="auto"/>
                    <w:right w:val="single" w:sz="4" w:space="0" w:color="auto"/>
                  </w:tcBorders>
                  <w:shd w:val="clear" w:color="auto" w:fill="auto"/>
                  <w:noWrap/>
                  <w:vAlign w:val="center"/>
                  <w:hideMark/>
                </w:tcPr>
                <w:p w:rsidR="00FE4D3C" w:rsidRPr="00E54170" w:rsidRDefault="00FE4D3C" w:rsidP="00FE4D3C">
                  <w:pPr>
                    <w:widowControl/>
                    <w:adjustRightInd w:val="0"/>
                    <w:snapToGrid w:val="0"/>
                    <w:jc w:val="center"/>
                    <w:rPr>
                      <w:rFonts w:ascii="游ゴシック" w:eastAsia="游ゴシック" w:hAnsi="游ゴシック" w:cs="ＭＳ Ｐゴシック"/>
                      <w:color w:val="000000"/>
                      <w:kern w:val="0"/>
                      <w:szCs w:val="21"/>
                    </w:rPr>
                  </w:pPr>
                  <w:r w:rsidRPr="00E54170">
                    <w:rPr>
                      <w:rFonts w:ascii="游ゴシック" w:eastAsia="游ゴシック" w:hAnsi="游ゴシック" w:cs="ＭＳ Ｐゴシック" w:hint="eastAsia"/>
                      <w:color w:val="000000"/>
                      <w:kern w:val="0"/>
                      <w:szCs w:val="21"/>
                    </w:rPr>
                    <w:t xml:space="preserve">　</w:t>
                  </w:r>
                </w:p>
              </w:tc>
            </w:tr>
            <w:tr w:rsidR="00FE4D3C" w:rsidRPr="00E54170" w:rsidTr="00EB1089">
              <w:trPr>
                <w:trHeight w:val="177"/>
              </w:trPr>
              <w:tc>
                <w:tcPr>
                  <w:tcW w:w="741" w:type="dxa"/>
                  <w:tcBorders>
                    <w:top w:val="nil"/>
                    <w:left w:val="single" w:sz="4" w:space="0" w:color="auto"/>
                    <w:bottom w:val="double" w:sz="6" w:space="0" w:color="auto"/>
                    <w:right w:val="single" w:sz="4" w:space="0" w:color="auto"/>
                  </w:tcBorders>
                  <w:shd w:val="clear" w:color="auto" w:fill="auto"/>
                  <w:noWrap/>
                  <w:vAlign w:val="center"/>
                  <w:hideMark/>
                </w:tcPr>
                <w:p w:rsidR="00FE4D3C" w:rsidRPr="00E54170" w:rsidRDefault="00FE4D3C" w:rsidP="00FE4D3C">
                  <w:pPr>
                    <w:widowControl/>
                    <w:adjustRightInd w:val="0"/>
                    <w:snapToGrid w:val="0"/>
                    <w:jc w:val="center"/>
                    <w:rPr>
                      <w:rFonts w:ascii="游ゴシック" w:eastAsia="游ゴシック" w:hAnsi="游ゴシック" w:cs="ＭＳ Ｐゴシック"/>
                      <w:color w:val="000000"/>
                      <w:kern w:val="0"/>
                      <w:szCs w:val="21"/>
                    </w:rPr>
                  </w:pPr>
                  <w:r w:rsidRPr="00E54170">
                    <w:rPr>
                      <w:rFonts w:ascii="游ゴシック" w:eastAsia="游ゴシック" w:hAnsi="游ゴシック" w:cs="ＭＳ Ｐゴシック" w:hint="eastAsia"/>
                      <w:color w:val="000000"/>
                      <w:kern w:val="0"/>
                      <w:szCs w:val="21"/>
                    </w:rPr>
                    <w:t>3月</w:t>
                  </w:r>
                </w:p>
              </w:tc>
              <w:tc>
                <w:tcPr>
                  <w:tcW w:w="1134" w:type="dxa"/>
                  <w:tcBorders>
                    <w:top w:val="nil"/>
                    <w:left w:val="nil"/>
                    <w:bottom w:val="double" w:sz="6" w:space="0" w:color="auto"/>
                    <w:right w:val="single" w:sz="4" w:space="0" w:color="auto"/>
                  </w:tcBorders>
                  <w:noWrap/>
                  <w:hideMark/>
                </w:tcPr>
                <w:p w:rsidR="00FE4D3C" w:rsidRPr="00E54170" w:rsidRDefault="00FE4D3C" w:rsidP="00FE4D3C">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1</w:t>
                  </w:r>
                  <w:r>
                    <w:rPr>
                      <w:rFonts w:ascii="游ゴシック" w:eastAsia="游ゴシック" w:hAnsi="游ゴシック" w:cs="ＭＳ Ｐゴシック"/>
                      <w:color w:val="000000"/>
                      <w:kern w:val="0"/>
                      <w:szCs w:val="21"/>
                    </w:rPr>
                    <w:t>7,639</w:t>
                  </w:r>
                </w:p>
              </w:tc>
              <w:tc>
                <w:tcPr>
                  <w:tcW w:w="992" w:type="dxa"/>
                  <w:tcBorders>
                    <w:top w:val="nil"/>
                    <w:left w:val="nil"/>
                    <w:bottom w:val="double" w:sz="6" w:space="0" w:color="auto"/>
                    <w:right w:val="single" w:sz="4" w:space="0" w:color="auto"/>
                  </w:tcBorders>
                  <w:noWrap/>
                  <w:hideMark/>
                </w:tcPr>
                <w:p w:rsidR="00FE4D3C" w:rsidRPr="00E54170" w:rsidRDefault="00FE4D3C" w:rsidP="00FE4D3C">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2</w:t>
                  </w:r>
                  <w:r>
                    <w:rPr>
                      <w:rFonts w:ascii="游ゴシック" w:eastAsia="游ゴシック" w:hAnsi="游ゴシック" w:cs="ＭＳ Ｐゴシック"/>
                      <w:color w:val="000000"/>
                      <w:kern w:val="0"/>
                      <w:szCs w:val="21"/>
                    </w:rPr>
                    <w:t>6,221</w:t>
                  </w:r>
                </w:p>
              </w:tc>
              <w:tc>
                <w:tcPr>
                  <w:tcW w:w="953" w:type="dxa"/>
                  <w:tcBorders>
                    <w:top w:val="nil"/>
                    <w:left w:val="nil"/>
                    <w:bottom w:val="double" w:sz="6" w:space="0" w:color="auto"/>
                    <w:right w:val="single" w:sz="4" w:space="0" w:color="auto"/>
                  </w:tcBorders>
                </w:tcPr>
                <w:p w:rsidR="00FE4D3C" w:rsidRPr="00E54170" w:rsidRDefault="00FE4D3C" w:rsidP="00FE4D3C">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2</w:t>
                  </w:r>
                  <w:r>
                    <w:rPr>
                      <w:rFonts w:ascii="游ゴシック" w:eastAsia="游ゴシック" w:hAnsi="游ゴシック" w:cs="ＭＳ Ｐゴシック"/>
                      <w:color w:val="000000"/>
                      <w:kern w:val="0"/>
                      <w:szCs w:val="21"/>
                    </w:rPr>
                    <w:t>3,7</w:t>
                  </w:r>
                  <w:r w:rsidR="00EB1089">
                    <w:rPr>
                      <w:rFonts w:ascii="游ゴシック" w:eastAsia="游ゴシック" w:hAnsi="游ゴシック" w:cs="ＭＳ Ｐゴシック" w:hint="eastAsia"/>
                      <w:color w:val="000000"/>
                      <w:kern w:val="0"/>
                      <w:szCs w:val="21"/>
                    </w:rPr>
                    <w:t>3</w:t>
                  </w:r>
                  <w:r w:rsidR="00EB1089">
                    <w:rPr>
                      <w:rFonts w:ascii="游ゴシック" w:eastAsia="游ゴシック" w:hAnsi="游ゴシック" w:cs="ＭＳ Ｐゴシック"/>
                      <w:color w:val="000000"/>
                      <w:kern w:val="0"/>
                      <w:szCs w:val="21"/>
                    </w:rPr>
                    <w:t>6</w:t>
                  </w:r>
                </w:p>
              </w:tc>
              <w:tc>
                <w:tcPr>
                  <w:tcW w:w="992" w:type="dxa"/>
                  <w:tcBorders>
                    <w:top w:val="nil"/>
                    <w:left w:val="single" w:sz="4" w:space="0" w:color="auto"/>
                    <w:bottom w:val="double" w:sz="6" w:space="0" w:color="auto"/>
                    <w:right w:val="single" w:sz="8" w:space="0" w:color="auto"/>
                  </w:tcBorders>
                  <w:shd w:val="clear" w:color="auto" w:fill="auto"/>
                  <w:noWrap/>
                  <w:vAlign w:val="center"/>
                  <w:hideMark/>
                </w:tcPr>
                <w:p w:rsidR="00FE4D3C" w:rsidRPr="00E54170" w:rsidRDefault="00F109CF" w:rsidP="00FE4D3C">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color w:val="000000"/>
                      <w:kern w:val="0"/>
                      <w:szCs w:val="21"/>
                    </w:rPr>
                    <w:t>90.</w:t>
                  </w:r>
                  <w:r w:rsidR="00EB1089">
                    <w:rPr>
                      <w:rFonts w:ascii="游ゴシック" w:eastAsia="游ゴシック" w:hAnsi="游ゴシック" w:cs="ＭＳ Ｐゴシック"/>
                      <w:color w:val="000000"/>
                      <w:kern w:val="0"/>
                      <w:szCs w:val="21"/>
                    </w:rPr>
                    <w:t>5</w:t>
                  </w:r>
                  <w:r w:rsidR="00FE4D3C" w:rsidRPr="00E54170">
                    <w:rPr>
                      <w:rFonts w:ascii="游ゴシック" w:eastAsia="游ゴシック" w:hAnsi="游ゴシック" w:cs="ＭＳ Ｐゴシック" w:hint="eastAsia"/>
                      <w:color w:val="000000"/>
                      <w:kern w:val="0"/>
                      <w:szCs w:val="21"/>
                    </w:rPr>
                    <w:t>%</w:t>
                  </w:r>
                </w:p>
              </w:tc>
              <w:tc>
                <w:tcPr>
                  <w:tcW w:w="992" w:type="dxa"/>
                  <w:tcBorders>
                    <w:top w:val="nil"/>
                    <w:left w:val="nil"/>
                    <w:bottom w:val="double" w:sz="6" w:space="0" w:color="auto"/>
                    <w:right w:val="single" w:sz="4" w:space="0" w:color="auto"/>
                  </w:tcBorders>
                  <w:noWrap/>
                  <w:hideMark/>
                </w:tcPr>
                <w:p w:rsidR="00FE4D3C" w:rsidRPr="00E54170" w:rsidRDefault="00FE4D3C" w:rsidP="00FE4D3C">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2</w:t>
                  </w:r>
                  <w:r>
                    <w:rPr>
                      <w:rFonts w:ascii="游ゴシック" w:eastAsia="游ゴシック" w:hAnsi="游ゴシック" w:cs="ＭＳ Ｐゴシック"/>
                      <w:color w:val="000000"/>
                      <w:kern w:val="0"/>
                      <w:szCs w:val="21"/>
                    </w:rPr>
                    <w:t>,047</w:t>
                  </w:r>
                </w:p>
              </w:tc>
              <w:tc>
                <w:tcPr>
                  <w:tcW w:w="992" w:type="dxa"/>
                  <w:tcBorders>
                    <w:top w:val="nil"/>
                    <w:left w:val="nil"/>
                    <w:bottom w:val="double" w:sz="6" w:space="0" w:color="auto"/>
                    <w:right w:val="single" w:sz="4" w:space="0" w:color="auto"/>
                  </w:tcBorders>
                  <w:noWrap/>
                  <w:hideMark/>
                </w:tcPr>
                <w:p w:rsidR="00FE4D3C" w:rsidRPr="00E54170" w:rsidRDefault="00FE4D3C" w:rsidP="00FE4D3C">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3</w:t>
                  </w:r>
                  <w:r>
                    <w:rPr>
                      <w:rFonts w:ascii="游ゴシック" w:eastAsia="游ゴシック" w:hAnsi="游ゴシック" w:cs="ＭＳ Ｐゴシック"/>
                      <w:color w:val="000000"/>
                      <w:kern w:val="0"/>
                      <w:szCs w:val="21"/>
                    </w:rPr>
                    <w:t>,494</w:t>
                  </w:r>
                </w:p>
              </w:tc>
              <w:tc>
                <w:tcPr>
                  <w:tcW w:w="992" w:type="dxa"/>
                  <w:tcBorders>
                    <w:top w:val="nil"/>
                    <w:left w:val="nil"/>
                    <w:bottom w:val="double" w:sz="6" w:space="0" w:color="auto"/>
                    <w:right w:val="single" w:sz="4" w:space="0" w:color="auto"/>
                  </w:tcBorders>
                </w:tcPr>
                <w:p w:rsidR="00FE4D3C" w:rsidRPr="00E54170" w:rsidRDefault="00FE4D3C" w:rsidP="00FE4D3C">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2</w:t>
                  </w:r>
                  <w:r>
                    <w:rPr>
                      <w:rFonts w:ascii="游ゴシック" w:eastAsia="游ゴシック" w:hAnsi="游ゴシック" w:cs="ＭＳ Ｐゴシック"/>
                      <w:color w:val="000000"/>
                      <w:kern w:val="0"/>
                      <w:szCs w:val="21"/>
                    </w:rPr>
                    <w:t>,</w:t>
                  </w:r>
                  <w:r w:rsidR="00EB1089">
                    <w:rPr>
                      <w:rFonts w:ascii="游ゴシック" w:eastAsia="游ゴシック" w:hAnsi="游ゴシック" w:cs="ＭＳ Ｐゴシック"/>
                      <w:color w:val="000000"/>
                      <w:kern w:val="0"/>
                      <w:szCs w:val="21"/>
                    </w:rPr>
                    <w:t>565</w:t>
                  </w:r>
                </w:p>
              </w:tc>
              <w:tc>
                <w:tcPr>
                  <w:tcW w:w="993" w:type="dxa"/>
                  <w:tcBorders>
                    <w:top w:val="nil"/>
                    <w:left w:val="single" w:sz="4" w:space="0" w:color="auto"/>
                    <w:bottom w:val="double" w:sz="6" w:space="0" w:color="auto"/>
                    <w:right w:val="single" w:sz="4" w:space="0" w:color="auto"/>
                  </w:tcBorders>
                  <w:shd w:val="clear" w:color="auto" w:fill="auto"/>
                  <w:noWrap/>
                  <w:vAlign w:val="center"/>
                  <w:hideMark/>
                </w:tcPr>
                <w:p w:rsidR="00FE4D3C" w:rsidRPr="00E54170" w:rsidRDefault="00F109CF" w:rsidP="00FE4D3C">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color w:val="000000"/>
                      <w:kern w:val="0"/>
                      <w:szCs w:val="21"/>
                    </w:rPr>
                    <w:t>7</w:t>
                  </w:r>
                  <w:r w:rsidR="00EB1089">
                    <w:rPr>
                      <w:rFonts w:ascii="游ゴシック" w:eastAsia="游ゴシック" w:hAnsi="游ゴシック" w:cs="ＭＳ Ｐゴシック"/>
                      <w:color w:val="000000"/>
                      <w:kern w:val="0"/>
                      <w:szCs w:val="21"/>
                    </w:rPr>
                    <w:t>3</w:t>
                  </w:r>
                  <w:r>
                    <w:rPr>
                      <w:rFonts w:ascii="游ゴシック" w:eastAsia="游ゴシック" w:hAnsi="游ゴシック" w:cs="ＭＳ Ｐゴシック"/>
                      <w:color w:val="000000"/>
                      <w:kern w:val="0"/>
                      <w:szCs w:val="21"/>
                    </w:rPr>
                    <w:t>.</w:t>
                  </w:r>
                  <w:r w:rsidR="00EB1089">
                    <w:rPr>
                      <w:rFonts w:ascii="游ゴシック" w:eastAsia="游ゴシック" w:hAnsi="游ゴシック" w:cs="ＭＳ Ｐゴシック"/>
                      <w:color w:val="000000"/>
                      <w:kern w:val="0"/>
                      <w:szCs w:val="21"/>
                    </w:rPr>
                    <w:t>4</w:t>
                  </w:r>
                  <w:r w:rsidR="00FE4D3C" w:rsidRPr="00E54170">
                    <w:rPr>
                      <w:rFonts w:ascii="游ゴシック" w:eastAsia="游ゴシック" w:hAnsi="游ゴシック" w:cs="ＭＳ Ｐゴシック" w:hint="eastAsia"/>
                      <w:color w:val="000000"/>
                      <w:kern w:val="0"/>
                      <w:szCs w:val="21"/>
                    </w:rPr>
                    <w:t>%</w:t>
                  </w:r>
                </w:p>
              </w:tc>
              <w:tc>
                <w:tcPr>
                  <w:tcW w:w="992" w:type="dxa"/>
                  <w:tcBorders>
                    <w:top w:val="nil"/>
                    <w:left w:val="nil"/>
                    <w:bottom w:val="double" w:sz="6" w:space="0" w:color="auto"/>
                    <w:right w:val="single" w:sz="4" w:space="0" w:color="auto"/>
                  </w:tcBorders>
                  <w:shd w:val="clear" w:color="auto" w:fill="auto"/>
                  <w:noWrap/>
                  <w:vAlign w:val="center"/>
                  <w:hideMark/>
                </w:tcPr>
                <w:p w:rsidR="00FE4D3C" w:rsidRPr="00E54170" w:rsidRDefault="00FE4D3C" w:rsidP="00FE4D3C">
                  <w:pPr>
                    <w:widowControl/>
                    <w:adjustRightInd w:val="0"/>
                    <w:snapToGrid w:val="0"/>
                    <w:jc w:val="center"/>
                    <w:rPr>
                      <w:rFonts w:ascii="游ゴシック" w:eastAsia="游ゴシック" w:hAnsi="游ゴシック" w:cs="ＭＳ Ｐゴシック"/>
                      <w:color w:val="000000"/>
                      <w:kern w:val="0"/>
                      <w:szCs w:val="21"/>
                    </w:rPr>
                  </w:pPr>
                  <w:r w:rsidRPr="00E54170">
                    <w:rPr>
                      <w:rFonts w:ascii="游ゴシック" w:eastAsia="游ゴシック" w:hAnsi="游ゴシック" w:cs="ＭＳ Ｐゴシック" w:hint="eastAsia"/>
                      <w:color w:val="000000"/>
                      <w:kern w:val="0"/>
                      <w:szCs w:val="21"/>
                    </w:rPr>
                    <w:t xml:space="preserve">　</w:t>
                  </w:r>
                </w:p>
              </w:tc>
            </w:tr>
            <w:tr w:rsidR="00FE4D3C" w:rsidRPr="00E54170" w:rsidTr="00EB1089">
              <w:trPr>
                <w:trHeight w:val="2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rsidR="00FE4D3C" w:rsidRPr="00E54170" w:rsidRDefault="00FE4D3C" w:rsidP="00FE4D3C">
                  <w:pPr>
                    <w:widowControl/>
                    <w:adjustRightInd w:val="0"/>
                    <w:snapToGrid w:val="0"/>
                    <w:jc w:val="center"/>
                    <w:rPr>
                      <w:rFonts w:ascii="游ゴシック" w:eastAsia="游ゴシック" w:hAnsi="游ゴシック" w:cs="ＭＳ Ｐゴシック"/>
                      <w:color w:val="000000"/>
                      <w:kern w:val="0"/>
                      <w:szCs w:val="21"/>
                    </w:rPr>
                  </w:pPr>
                  <w:r w:rsidRPr="00E54170">
                    <w:rPr>
                      <w:rFonts w:ascii="游ゴシック" w:eastAsia="游ゴシック" w:hAnsi="游ゴシック" w:cs="ＭＳ Ｐゴシック" w:hint="eastAsia"/>
                      <w:color w:val="000000"/>
                      <w:kern w:val="0"/>
                      <w:szCs w:val="21"/>
                    </w:rPr>
                    <w:t>合計</w:t>
                  </w:r>
                </w:p>
              </w:tc>
              <w:tc>
                <w:tcPr>
                  <w:tcW w:w="1134" w:type="dxa"/>
                  <w:tcBorders>
                    <w:top w:val="nil"/>
                    <w:left w:val="nil"/>
                    <w:bottom w:val="single" w:sz="4" w:space="0" w:color="auto"/>
                    <w:right w:val="single" w:sz="4" w:space="0" w:color="auto"/>
                  </w:tcBorders>
                  <w:noWrap/>
                  <w:hideMark/>
                </w:tcPr>
                <w:p w:rsidR="00FE4D3C" w:rsidRPr="00E54170" w:rsidRDefault="00FE4D3C" w:rsidP="00FE4D3C">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3</w:t>
                  </w:r>
                  <w:r>
                    <w:rPr>
                      <w:rFonts w:ascii="游ゴシック" w:eastAsia="游ゴシック" w:hAnsi="游ゴシック" w:cs="ＭＳ Ｐゴシック"/>
                      <w:color w:val="000000"/>
                      <w:kern w:val="0"/>
                      <w:szCs w:val="21"/>
                    </w:rPr>
                    <w:t>26,575</w:t>
                  </w:r>
                </w:p>
              </w:tc>
              <w:tc>
                <w:tcPr>
                  <w:tcW w:w="992" w:type="dxa"/>
                  <w:tcBorders>
                    <w:top w:val="nil"/>
                    <w:left w:val="nil"/>
                    <w:bottom w:val="single" w:sz="4" w:space="0" w:color="auto"/>
                    <w:right w:val="single" w:sz="4" w:space="0" w:color="auto"/>
                  </w:tcBorders>
                  <w:noWrap/>
                  <w:hideMark/>
                </w:tcPr>
                <w:p w:rsidR="00FE4D3C" w:rsidRPr="00E54170" w:rsidRDefault="00FE4D3C" w:rsidP="00FE4D3C">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4</w:t>
                  </w:r>
                  <w:r>
                    <w:rPr>
                      <w:rFonts w:ascii="游ゴシック" w:eastAsia="游ゴシック" w:hAnsi="游ゴシック" w:cs="ＭＳ Ｐゴシック"/>
                      <w:color w:val="000000"/>
                      <w:kern w:val="0"/>
                      <w:szCs w:val="21"/>
                    </w:rPr>
                    <w:t>09,015</w:t>
                  </w:r>
                </w:p>
              </w:tc>
              <w:tc>
                <w:tcPr>
                  <w:tcW w:w="953" w:type="dxa"/>
                  <w:tcBorders>
                    <w:top w:val="nil"/>
                    <w:left w:val="nil"/>
                    <w:bottom w:val="single" w:sz="4" w:space="0" w:color="auto"/>
                    <w:right w:val="single" w:sz="4" w:space="0" w:color="auto"/>
                  </w:tcBorders>
                </w:tcPr>
                <w:p w:rsidR="00FE4D3C" w:rsidRPr="00E54170" w:rsidRDefault="00FE4D3C" w:rsidP="00FE4D3C">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4</w:t>
                  </w:r>
                  <w:r>
                    <w:rPr>
                      <w:rFonts w:ascii="游ゴシック" w:eastAsia="游ゴシック" w:hAnsi="游ゴシック" w:cs="ＭＳ Ｐゴシック"/>
                      <w:color w:val="000000"/>
                      <w:kern w:val="0"/>
                      <w:szCs w:val="21"/>
                    </w:rPr>
                    <w:t>07,0</w:t>
                  </w:r>
                  <w:r w:rsidR="00EB1089">
                    <w:rPr>
                      <w:rFonts w:ascii="游ゴシック" w:eastAsia="游ゴシック" w:hAnsi="游ゴシック" w:cs="ＭＳ Ｐゴシック"/>
                      <w:color w:val="000000"/>
                      <w:kern w:val="0"/>
                      <w:szCs w:val="21"/>
                    </w:rPr>
                    <w:t>39</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FE4D3C" w:rsidRPr="00E54170" w:rsidRDefault="00F109CF" w:rsidP="00FE4D3C">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color w:val="000000"/>
                      <w:kern w:val="0"/>
                      <w:szCs w:val="21"/>
                    </w:rPr>
                    <w:t>99.5</w:t>
                  </w:r>
                  <w:r w:rsidR="00FE4D3C" w:rsidRPr="00E54170">
                    <w:rPr>
                      <w:rFonts w:ascii="游ゴシック" w:eastAsia="游ゴシック" w:hAnsi="游ゴシック" w:cs="ＭＳ Ｐゴシック" w:hint="eastAsia"/>
                      <w:color w:val="000000"/>
                      <w:kern w:val="0"/>
                      <w:szCs w:val="21"/>
                    </w:rPr>
                    <w:t>%</w:t>
                  </w:r>
                </w:p>
              </w:tc>
              <w:tc>
                <w:tcPr>
                  <w:tcW w:w="992" w:type="dxa"/>
                  <w:tcBorders>
                    <w:top w:val="nil"/>
                    <w:left w:val="nil"/>
                    <w:bottom w:val="single" w:sz="4" w:space="0" w:color="auto"/>
                    <w:right w:val="single" w:sz="4" w:space="0" w:color="auto"/>
                  </w:tcBorders>
                  <w:noWrap/>
                  <w:hideMark/>
                </w:tcPr>
                <w:p w:rsidR="00FE4D3C" w:rsidRPr="00E54170" w:rsidRDefault="00FE4D3C" w:rsidP="00FE4D3C">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3</w:t>
                  </w:r>
                  <w:r>
                    <w:rPr>
                      <w:rFonts w:ascii="游ゴシック" w:eastAsia="游ゴシック" w:hAnsi="游ゴシック" w:cs="ＭＳ Ｐゴシック"/>
                      <w:color w:val="000000"/>
                      <w:kern w:val="0"/>
                      <w:szCs w:val="21"/>
                    </w:rPr>
                    <w:t>8,455</w:t>
                  </w:r>
                </w:p>
              </w:tc>
              <w:tc>
                <w:tcPr>
                  <w:tcW w:w="992" w:type="dxa"/>
                  <w:tcBorders>
                    <w:top w:val="nil"/>
                    <w:left w:val="nil"/>
                    <w:bottom w:val="single" w:sz="4" w:space="0" w:color="auto"/>
                    <w:right w:val="single" w:sz="4" w:space="0" w:color="auto"/>
                  </w:tcBorders>
                  <w:noWrap/>
                  <w:hideMark/>
                </w:tcPr>
                <w:p w:rsidR="00FE4D3C" w:rsidRPr="00E54170" w:rsidRDefault="00FE4D3C" w:rsidP="00FE4D3C">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5</w:t>
                  </w:r>
                  <w:r>
                    <w:rPr>
                      <w:rFonts w:ascii="游ゴシック" w:eastAsia="游ゴシック" w:hAnsi="游ゴシック" w:cs="ＭＳ Ｐゴシック"/>
                      <w:color w:val="000000"/>
                      <w:kern w:val="0"/>
                      <w:szCs w:val="21"/>
                    </w:rPr>
                    <w:t>7,450</w:t>
                  </w:r>
                </w:p>
              </w:tc>
              <w:tc>
                <w:tcPr>
                  <w:tcW w:w="992" w:type="dxa"/>
                  <w:tcBorders>
                    <w:top w:val="nil"/>
                    <w:left w:val="nil"/>
                    <w:bottom w:val="single" w:sz="4" w:space="0" w:color="auto"/>
                    <w:right w:val="single" w:sz="4" w:space="0" w:color="auto"/>
                  </w:tcBorders>
                </w:tcPr>
                <w:p w:rsidR="00FE4D3C" w:rsidRPr="00E54170" w:rsidRDefault="00FE4D3C" w:rsidP="00FE4D3C">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5</w:t>
                  </w:r>
                  <w:r>
                    <w:rPr>
                      <w:rFonts w:ascii="游ゴシック" w:eastAsia="游ゴシック" w:hAnsi="游ゴシック" w:cs="ＭＳ Ｐゴシック"/>
                      <w:color w:val="000000"/>
                      <w:kern w:val="0"/>
                      <w:szCs w:val="21"/>
                    </w:rPr>
                    <w:t>8,</w:t>
                  </w:r>
                  <w:r w:rsidR="00EB1089">
                    <w:rPr>
                      <w:rFonts w:ascii="游ゴシック" w:eastAsia="游ゴシック" w:hAnsi="游ゴシック" w:cs="ＭＳ Ｐゴシック"/>
                      <w:color w:val="000000"/>
                      <w:kern w:val="0"/>
                      <w:szCs w:val="21"/>
                    </w:rPr>
                    <w:t>165</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E4D3C" w:rsidRPr="00E54170" w:rsidRDefault="00F109CF" w:rsidP="00FE4D3C">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color w:val="000000"/>
                      <w:kern w:val="0"/>
                      <w:szCs w:val="21"/>
                    </w:rPr>
                    <w:t>101.</w:t>
                  </w:r>
                  <w:r w:rsidR="00EB1089">
                    <w:rPr>
                      <w:rFonts w:ascii="游ゴシック" w:eastAsia="游ゴシック" w:hAnsi="游ゴシック" w:cs="ＭＳ Ｐゴシック"/>
                      <w:color w:val="000000"/>
                      <w:kern w:val="0"/>
                      <w:szCs w:val="21"/>
                    </w:rPr>
                    <w:t>2</w:t>
                  </w:r>
                  <w:r w:rsidR="00FE4D3C" w:rsidRPr="00E54170">
                    <w:rPr>
                      <w:rFonts w:ascii="游ゴシック" w:eastAsia="游ゴシック" w:hAnsi="游ゴシック" w:cs="ＭＳ Ｐゴシック" w:hint="eastAsia"/>
                      <w:color w:val="000000"/>
                      <w:kern w:val="0"/>
                      <w:szCs w:val="21"/>
                    </w:rPr>
                    <w:t>%</w:t>
                  </w:r>
                </w:p>
              </w:tc>
              <w:tc>
                <w:tcPr>
                  <w:tcW w:w="992" w:type="dxa"/>
                  <w:tcBorders>
                    <w:top w:val="nil"/>
                    <w:left w:val="nil"/>
                    <w:bottom w:val="single" w:sz="4" w:space="0" w:color="auto"/>
                    <w:right w:val="single" w:sz="4" w:space="0" w:color="auto"/>
                  </w:tcBorders>
                  <w:shd w:val="clear" w:color="auto" w:fill="auto"/>
                  <w:noWrap/>
                  <w:vAlign w:val="center"/>
                  <w:hideMark/>
                </w:tcPr>
                <w:p w:rsidR="00FE4D3C" w:rsidRPr="00E54170" w:rsidRDefault="00FE4D3C" w:rsidP="00FE4D3C">
                  <w:pPr>
                    <w:widowControl/>
                    <w:adjustRightInd w:val="0"/>
                    <w:snapToGrid w:val="0"/>
                    <w:jc w:val="center"/>
                    <w:rPr>
                      <w:rFonts w:ascii="游ゴシック" w:eastAsia="游ゴシック" w:hAnsi="游ゴシック" w:cs="ＭＳ Ｐゴシック"/>
                      <w:color w:val="000000"/>
                      <w:kern w:val="0"/>
                      <w:szCs w:val="21"/>
                    </w:rPr>
                  </w:pPr>
                  <w:r w:rsidRPr="00E54170">
                    <w:rPr>
                      <w:rFonts w:ascii="游ゴシック" w:eastAsia="游ゴシック" w:hAnsi="游ゴシック" w:cs="ＭＳ Ｐゴシック" w:hint="eastAsia"/>
                      <w:color w:val="000000"/>
                      <w:kern w:val="0"/>
                      <w:szCs w:val="21"/>
                    </w:rPr>
                    <w:t xml:space="preserve">　</w:t>
                  </w:r>
                </w:p>
              </w:tc>
            </w:tr>
          </w:tbl>
          <w:p w:rsidR="00155C23" w:rsidRDefault="00ED2D6D" w:rsidP="00E54170">
            <w:pPr>
              <w:adjustRightInd w:val="0"/>
              <w:snapToGrid w:val="0"/>
              <w:rPr>
                <w:rFonts w:ascii="ＭＳ 明朝" w:eastAsia="ＭＳ 明朝" w:hAnsi="ＭＳ 明朝"/>
              </w:rPr>
            </w:pPr>
            <w:r>
              <w:rPr>
                <w:rFonts w:ascii="ＭＳ 明朝" w:eastAsia="ＭＳ 明朝" w:hAnsi="ＭＳ 明朝" w:hint="eastAsia"/>
              </w:rPr>
              <w:t>（２）年度別利用状況</w:t>
            </w:r>
          </w:p>
          <w:p w:rsidR="00ED2D6D" w:rsidRPr="00175044" w:rsidRDefault="00CE099E">
            <w:pPr>
              <w:rPr>
                <w:rFonts w:ascii="ＭＳ 明朝" w:eastAsia="ＭＳ 明朝" w:hAnsi="ＭＳ 明朝"/>
                <w:sz w:val="14"/>
                <w:szCs w:val="16"/>
              </w:rPr>
            </w:pPr>
            <w:r>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simplePos x="0" y="0"/>
                      <wp:positionH relativeFrom="column">
                        <wp:posOffset>688340</wp:posOffset>
                      </wp:positionH>
                      <wp:positionV relativeFrom="paragraph">
                        <wp:posOffset>8890</wp:posOffset>
                      </wp:positionV>
                      <wp:extent cx="0" cy="755650"/>
                      <wp:effectExtent l="0" t="0" r="38100" b="25400"/>
                      <wp:wrapNone/>
                      <wp:docPr id="1" name="直線コネクタ 1"/>
                      <wp:cNvGraphicFramePr/>
                      <a:graphic xmlns:a="http://schemas.openxmlformats.org/drawingml/2006/main">
                        <a:graphicData uri="http://schemas.microsoft.com/office/word/2010/wordprocessingShape">
                          <wps:wsp>
                            <wps:cNvCnPr/>
                            <wps:spPr>
                              <a:xfrm flipV="1">
                                <a:off x="0" y="0"/>
                                <a:ext cx="0" cy="7556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1777D8F" id="直線コネクタ 1" o:spid="_x0000_s1026" style="position:absolute;left:0;text-align:left;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2pt,.7pt" to="54.2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" strokecolor="black [3213]" strokeweight=".5pt">
                      <v:stroke joinstyle="miter"/>
                    </v:line>
                  </w:pict>
                </mc:Fallback>
              </mc:AlternateContent>
            </w:r>
            <w:r w:rsidR="00003192">
              <w:rPr>
                <w:rFonts w:ascii="ＭＳ 明朝" w:eastAsia="ＭＳ 明朝" w:hAnsi="ＭＳ 明朝" w:hint="eastAsia"/>
                <w:noProof/>
              </w:rPr>
              <mc:AlternateContent>
                <mc:Choice Requires="wps">
                  <w:drawing>
                    <wp:anchor distT="0" distB="0" distL="114300" distR="114300" simplePos="0" relativeHeight="251663360" behindDoc="0" locked="0" layoutInCell="1" allowOverlap="1" wp14:anchorId="7812C007" wp14:editId="025DD07F">
                      <wp:simplePos x="0" y="0"/>
                      <wp:positionH relativeFrom="column">
                        <wp:posOffset>3792115</wp:posOffset>
                      </wp:positionH>
                      <wp:positionV relativeFrom="paragraph">
                        <wp:posOffset>12700</wp:posOffset>
                      </wp:positionV>
                      <wp:extent cx="0" cy="756000"/>
                      <wp:effectExtent l="0" t="0" r="38100" b="25400"/>
                      <wp:wrapNone/>
                      <wp:docPr id="3" name="直線コネクタ 3"/>
                      <wp:cNvGraphicFramePr/>
                      <a:graphic xmlns:a="http://schemas.openxmlformats.org/drawingml/2006/main">
                        <a:graphicData uri="http://schemas.microsoft.com/office/word/2010/wordprocessingShape">
                          <wps:wsp>
                            <wps:cNvCnPr/>
                            <wps:spPr>
                              <a:xfrm flipV="1">
                                <a:off x="0" y="0"/>
                                <a:ext cx="0" cy="75600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749D8A7" id="直線コネクタ 3" o:spid="_x0000_s1026" style="position:absolute;left:0;text-align:left;flip:y;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8.6pt,1pt" to="298.6pt,6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" strokecolor="windowText" strokeweight=".5pt">
                      <v:stroke joinstyle="miter"/>
                    </v:line>
                  </w:pict>
                </mc:Fallback>
              </mc:AlternateContent>
            </w:r>
            <w:r w:rsidR="00ED2D6D">
              <w:rPr>
                <w:rFonts w:ascii="ＭＳ 明朝" w:eastAsia="ＭＳ 明朝" w:hAnsi="ＭＳ 明朝" w:hint="eastAsia"/>
              </w:rPr>
              <w:t xml:space="preserve">　　　　　</w:t>
            </w:r>
            <w:r w:rsidR="00003192">
              <w:rPr>
                <w:rFonts w:ascii="ＭＳ 明朝" w:eastAsia="ＭＳ 明朝" w:hAnsi="ＭＳ 明朝" w:hint="eastAsia"/>
              </w:rPr>
              <w:t xml:space="preserve"> </w:t>
            </w:r>
            <w:r w:rsidR="00ED2D6D">
              <w:rPr>
                <w:rFonts w:ascii="ＭＳ 明朝" w:eastAsia="ＭＳ 明朝" w:hAnsi="ＭＳ 明朝" w:hint="eastAsia"/>
              </w:rPr>
              <w:t xml:space="preserve">←　　　　　　　</w:t>
            </w:r>
            <w:r>
              <w:rPr>
                <w:rFonts w:ascii="ＭＳ 明朝" w:eastAsia="ＭＳ 明朝" w:hAnsi="ＭＳ 明朝" w:hint="eastAsia"/>
              </w:rPr>
              <w:t>前</w:t>
            </w:r>
            <w:r w:rsidR="00ED2D6D">
              <w:rPr>
                <w:rFonts w:ascii="ＭＳ 明朝" w:eastAsia="ＭＳ 明朝" w:hAnsi="ＭＳ 明朝" w:hint="eastAsia"/>
              </w:rPr>
              <w:t xml:space="preserve">指定管理期間　　　　</w:t>
            </w:r>
            <w:r w:rsidR="00003192">
              <w:rPr>
                <w:rFonts w:ascii="ＭＳ 明朝" w:eastAsia="ＭＳ 明朝" w:hAnsi="ＭＳ 明朝" w:hint="eastAsia"/>
              </w:rPr>
              <w:t xml:space="preserve"> </w:t>
            </w:r>
            <w:r w:rsidR="00ED2D6D">
              <w:rPr>
                <w:rFonts w:ascii="ＭＳ 明朝" w:eastAsia="ＭＳ 明朝" w:hAnsi="ＭＳ 明朝" w:hint="eastAsia"/>
              </w:rPr>
              <w:t xml:space="preserve">　　</w:t>
            </w:r>
            <w:r w:rsidR="00003192">
              <w:rPr>
                <w:rFonts w:ascii="ＭＳ 明朝" w:eastAsia="ＭＳ 明朝" w:hAnsi="ＭＳ 明朝" w:hint="eastAsia"/>
              </w:rPr>
              <w:t>→</w:t>
            </w:r>
            <w:r w:rsidR="00175044">
              <w:rPr>
                <w:rFonts w:ascii="ＭＳ 明朝" w:eastAsia="ＭＳ 明朝" w:hAnsi="ＭＳ 明朝" w:hint="eastAsia"/>
              </w:rPr>
              <w:t xml:space="preserve">　</w:t>
            </w:r>
            <w:r>
              <w:rPr>
                <w:rFonts w:ascii="ＭＳ 明朝" w:eastAsia="ＭＳ 明朝" w:hAnsi="ＭＳ 明朝" w:hint="eastAsia"/>
              </w:rPr>
              <w:t xml:space="preserve">← </w:t>
            </w:r>
            <w:r w:rsidR="00F1128C">
              <w:rPr>
                <w:rFonts w:ascii="ＭＳ 明朝" w:eastAsia="ＭＳ 明朝" w:hAnsi="ＭＳ 明朝" w:hint="eastAsia"/>
              </w:rPr>
              <w:t>現在</w:t>
            </w:r>
            <w:r>
              <w:rPr>
                <w:rFonts w:ascii="ＭＳ 明朝" w:eastAsia="ＭＳ 明朝" w:hAnsi="ＭＳ 明朝" w:hint="eastAsia"/>
              </w:rPr>
              <w:t>指定管理期間（令和8年度まで）</w:t>
            </w:r>
          </w:p>
          <w:tbl>
            <w:tblPr>
              <w:tblStyle w:val="a3"/>
              <w:tblW w:w="0" w:type="auto"/>
              <w:tblLook w:val="04A0" w:firstRow="1" w:lastRow="0" w:firstColumn="1" w:lastColumn="0" w:noHBand="0" w:noVBand="1"/>
            </w:tblPr>
            <w:tblGrid>
              <w:gridCol w:w="1092"/>
              <w:gridCol w:w="1627"/>
              <w:gridCol w:w="1701"/>
              <w:gridCol w:w="1559"/>
              <w:gridCol w:w="1559"/>
              <w:gridCol w:w="1559"/>
            </w:tblGrid>
            <w:tr w:rsidR="00175044" w:rsidTr="008756C0">
              <w:trPr>
                <w:trHeight w:val="198"/>
              </w:trPr>
              <w:tc>
                <w:tcPr>
                  <w:tcW w:w="1092" w:type="dxa"/>
                </w:tcPr>
                <w:p w:rsidR="00175044" w:rsidRDefault="00175044" w:rsidP="008756C0">
                  <w:pPr>
                    <w:adjustRightInd w:val="0"/>
                    <w:snapToGrid w:val="0"/>
                    <w:jc w:val="center"/>
                    <w:rPr>
                      <w:rFonts w:ascii="ＭＳ 明朝" w:eastAsia="ＭＳ 明朝" w:hAnsi="ＭＳ 明朝"/>
                    </w:rPr>
                  </w:pPr>
                  <w:bookmarkStart w:id="1" w:name="_Hlk135928430"/>
                  <w:r>
                    <w:rPr>
                      <w:rFonts w:ascii="ＭＳ 明朝" w:eastAsia="ＭＳ 明朝" w:hAnsi="ＭＳ 明朝" w:hint="eastAsia"/>
                    </w:rPr>
                    <w:t>年　度</w:t>
                  </w:r>
                </w:p>
              </w:tc>
              <w:tc>
                <w:tcPr>
                  <w:tcW w:w="1627" w:type="dxa"/>
                </w:tcPr>
                <w:p w:rsidR="00175044" w:rsidRDefault="00003192" w:rsidP="008756C0">
                  <w:pPr>
                    <w:adjustRightInd w:val="0"/>
                    <w:snapToGrid w:val="0"/>
                    <w:jc w:val="center"/>
                    <w:rPr>
                      <w:rFonts w:ascii="ＭＳ 明朝" w:eastAsia="ＭＳ 明朝" w:hAnsi="ＭＳ 明朝"/>
                    </w:rPr>
                  </w:pPr>
                  <w:r>
                    <w:rPr>
                      <w:rFonts w:ascii="ＭＳ 明朝" w:eastAsia="ＭＳ 明朝" w:hAnsi="ＭＳ 明朝" w:hint="eastAsia"/>
                    </w:rPr>
                    <w:t>令和元</w:t>
                  </w:r>
                  <w:r w:rsidR="00175044">
                    <w:rPr>
                      <w:rFonts w:ascii="ＭＳ 明朝" w:eastAsia="ＭＳ 明朝" w:hAnsi="ＭＳ 明朝" w:hint="eastAsia"/>
                    </w:rPr>
                    <w:t>年度</w:t>
                  </w:r>
                </w:p>
              </w:tc>
              <w:tc>
                <w:tcPr>
                  <w:tcW w:w="1701" w:type="dxa"/>
                </w:tcPr>
                <w:p w:rsidR="00175044" w:rsidRDefault="00175044" w:rsidP="008756C0">
                  <w:pPr>
                    <w:adjustRightInd w:val="0"/>
                    <w:snapToGrid w:val="0"/>
                    <w:jc w:val="center"/>
                    <w:rPr>
                      <w:rFonts w:ascii="ＭＳ 明朝" w:eastAsia="ＭＳ 明朝" w:hAnsi="ＭＳ 明朝"/>
                    </w:rPr>
                  </w:pPr>
                  <w:r>
                    <w:rPr>
                      <w:rFonts w:ascii="ＭＳ 明朝" w:eastAsia="ＭＳ 明朝" w:hAnsi="ＭＳ 明朝" w:hint="eastAsia"/>
                    </w:rPr>
                    <w:t>令和</w:t>
                  </w:r>
                  <w:r w:rsidR="00003192">
                    <w:rPr>
                      <w:rFonts w:ascii="ＭＳ 明朝" w:eastAsia="ＭＳ 明朝" w:hAnsi="ＭＳ 明朝" w:hint="eastAsia"/>
                    </w:rPr>
                    <w:t>2</w:t>
                  </w:r>
                  <w:r>
                    <w:rPr>
                      <w:rFonts w:ascii="ＭＳ 明朝" w:eastAsia="ＭＳ 明朝" w:hAnsi="ＭＳ 明朝" w:hint="eastAsia"/>
                    </w:rPr>
                    <w:t>年度</w:t>
                  </w:r>
                </w:p>
              </w:tc>
              <w:tc>
                <w:tcPr>
                  <w:tcW w:w="1559" w:type="dxa"/>
                </w:tcPr>
                <w:p w:rsidR="00175044" w:rsidRDefault="00175044" w:rsidP="008756C0">
                  <w:pPr>
                    <w:adjustRightInd w:val="0"/>
                    <w:snapToGrid w:val="0"/>
                    <w:jc w:val="center"/>
                    <w:rPr>
                      <w:rFonts w:ascii="ＭＳ 明朝" w:eastAsia="ＭＳ 明朝" w:hAnsi="ＭＳ 明朝"/>
                    </w:rPr>
                  </w:pPr>
                  <w:r>
                    <w:rPr>
                      <w:rFonts w:ascii="ＭＳ 明朝" w:eastAsia="ＭＳ 明朝" w:hAnsi="ＭＳ 明朝" w:hint="eastAsia"/>
                    </w:rPr>
                    <w:t>令和</w:t>
                  </w:r>
                  <w:r w:rsidR="00003192">
                    <w:rPr>
                      <w:rFonts w:ascii="ＭＳ 明朝" w:eastAsia="ＭＳ 明朝" w:hAnsi="ＭＳ 明朝" w:hint="eastAsia"/>
                    </w:rPr>
                    <w:t>3</w:t>
                  </w:r>
                  <w:r>
                    <w:rPr>
                      <w:rFonts w:ascii="ＭＳ 明朝" w:eastAsia="ＭＳ 明朝" w:hAnsi="ＭＳ 明朝" w:hint="eastAsia"/>
                    </w:rPr>
                    <w:t>年度</w:t>
                  </w:r>
                </w:p>
              </w:tc>
              <w:tc>
                <w:tcPr>
                  <w:tcW w:w="1559" w:type="dxa"/>
                </w:tcPr>
                <w:p w:rsidR="00175044" w:rsidRDefault="00175044" w:rsidP="008756C0">
                  <w:pPr>
                    <w:adjustRightInd w:val="0"/>
                    <w:snapToGrid w:val="0"/>
                    <w:jc w:val="center"/>
                    <w:rPr>
                      <w:rFonts w:ascii="ＭＳ 明朝" w:eastAsia="ＭＳ 明朝" w:hAnsi="ＭＳ 明朝"/>
                    </w:rPr>
                  </w:pPr>
                  <w:r>
                    <w:rPr>
                      <w:rFonts w:ascii="ＭＳ 明朝" w:eastAsia="ＭＳ 明朝" w:hAnsi="ＭＳ 明朝" w:hint="eastAsia"/>
                    </w:rPr>
                    <w:t>令和</w:t>
                  </w:r>
                  <w:r w:rsidR="00003192">
                    <w:rPr>
                      <w:rFonts w:ascii="ＭＳ 明朝" w:eastAsia="ＭＳ 明朝" w:hAnsi="ＭＳ 明朝" w:hint="eastAsia"/>
                    </w:rPr>
                    <w:t>4</w:t>
                  </w:r>
                  <w:r>
                    <w:rPr>
                      <w:rFonts w:ascii="ＭＳ 明朝" w:eastAsia="ＭＳ 明朝" w:hAnsi="ＭＳ 明朝" w:hint="eastAsia"/>
                    </w:rPr>
                    <w:t>年度</w:t>
                  </w:r>
                </w:p>
              </w:tc>
              <w:tc>
                <w:tcPr>
                  <w:tcW w:w="1559" w:type="dxa"/>
                </w:tcPr>
                <w:p w:rsidR="00175044" w:rsidRDefault="00D97207" w:rsidP="008756C0">
                  <w:pPr>
                    <w:adjustRightInd w:val="0"/>
                    <w:snapToGrid w:val="0"/>
                    <w:jc w:val="center"/>
                    <w:rPr>
                      <w:rFonts w:ascii="ＭＳ 明朝" w:eastAsia="ＭＳ 明朝" w:hAnsi="ＭＳ 明朝"/>
                    </w:rPr>
                  </w:pPr>
                  <w:r>
                    <w:rPr>
                      <w:rFonts w:ascii="ＭＳ 明朝" w:eastAsia="ＭＳ 明朝" w:hAnsi="ＭＳ 明朝" w:hint="eastAsia"/>
                    </w:rPr>
                    <w:t>令和</w:t>
                  </w:r>
                  <w:r w:rsidR="00003192">
                    <w:rPr>
                      <w:rFonts w:ascii="ＭＳ 明朝" w:eastAsia="ＭＳ 明朝" w:hAnsi="ＭＳ 明朝" w:hint="eastAsia"/>
                    </w:rPr>
                    <w:t>5</w:t>
                  </w:r>
                  <w:r>
                    <w:rPr>
                      <w:rFonts w:ascii="ＭＳ 明朝" w:eastAsia="ＭＳ 明朝" w:hAnsi="ＭＳ 明朝" w:hint="eastAsia"/>
                    </w:rPr>
                    <w:t>年度</w:t>
                  </w:r>
                </w:p>
              </w:tc>
            </w:tr>
            <w:tr w:rsidR="00175044" w:rsidTr="000C5A96">
              <w:tc>
                <w:tcPr>
                  <w:tcW w:w="1092" w:type="dxa"/>
                </w:tcPr>
                <w:p w:rsidR="00175044" w:rsidRDefault="00175044" w:rsidP="008756C0">
                  <w:pPr>
                    <w:adjustRightInd w:val="0"/>
                    <w:snapToGrid w:val="0"/>
                    <w:jc w:val="center"/>
                    <w:rPr>
                      <w:rFonts w:ascii="ＭＳ 明朝" w:eastAsia="ＭＳ 明朝" w:hAnsi="ＭＳ 明朝"/>
                    </w:rPr>
                  </w:pPr>
                  <w:r>
                    <w:rPr>
                      <w:rFonts w:ascii="ＭＳ 明朝" w:eastAsia="ＭＳ 明朝" w:hAnsi="ＭＳ 明朝" w:hint="eastAsia"/>
                    </w:rPr>
                    <w:t>入込数</w:t>
                  </w:r>
                </w:p>
              </w:tc>
              <w:tc>
                <w:tcPr>
                  <w:tcW w:w="1627" w:type="dxa"/>
                </w:tcPr>
                <w:p w:rsidR="00175044" w:rsidRDefault="00175044" w:rsidP="008756C0">
                  <w:pPr>
                    <w:adjustRightInd w:val="0"/>
                    <w:snapToGrid w:val="0"/>
                    <w:jc w:val="right"/>
                    <w:rPr>
                      <w:rFonts w:ascii="ＭＳ 明朝" w:eastAsia="ＭＳ 明朝" w:hAnsi="ＭＳ 明朝"/>
                    </w:rPr>
                  </w:pPr>
                  <w:r>
                    <w:rPr>
                      <w:rFonts w:ascii="ＭＳ 明朝" w:eastAsia="ＭＳ 明朝" w:hAnsi="ＭＳ 明朝" w:hint="eastAsia"/>
                    </w:rPr>
                    <w:t>3</w:t>
                  </w:r>
                  <w:r w:rsidR="00003192">
                    <w:rPr>
                      <w:rFonts w:ascii="ＭＳ 明朝" w:eastAsia="ＭＳ 明朝" w:hAnsi="ＭＳ 明朝"/>
                    </w:rPr>
                    <w:t>22</w:t>
                  </w:r>
                  <w:r>
                    <w:rPr>
                      <w:rFonts w:ascii="ＭＳ 明朝" w:eastAsia="ＭＳ 明朝" w:hAnsi="ＭＳ 明朝" w:hint="eastAsia"/>
                    </w:rPr>
                    <w:t>,</w:t>
                  </w:r>
                  <w:r w:rsidR="00003192">
                    <w:rPr>
                      <w:rFonts w:ascii="ＭＳ 明朝" w:eastAsia="ＭＳ 明朝" w:hAnsi="ＭＳ 明朝"/>
                    </w:rPr>
                    <w:t>873</w:t>
                  </w:r>
                </w:p>
              </w:tc>
              <w:tc>
                <w:tcPr>
                  <w:tcW w:w="1701" w:type="dxa"/>
                </w:tcPr>
                <w:p w:rsidR="00175044" w:rsidRDefault="002830F1" w:rsidP="008756C0">
                  <w:pPr>
                    <w:adjustRightInd w:val="0"/>
                    <w:snapToGrid w:val="0"/>
                    <w:jc w:val="right"/>
                    <w:rPr>
                      <w:rFonts w:ascii="ＭＳ 明朝" w:eastAsia="ＭＳ 明朝" w:hAnsi="ＭＳ 明朝"/>
                    </w:rPr>
                  </w:pPr>
                  <w:r>
                    <w:rPr>
                      <w:rFonts w:ascii="ＭＳ 明朝" w:eastAsia="ＭＳ 明朝" w:hAnsi="ＭＳ 明朝" w:hint="eastAsia"/>
                    </w:rPr>
                    <w:t>32</w:t>
                  </w:r>
                  <w:r w:rsidR="00003192">
                    <w:rPr>
                      <w:rFonts w:ascii="ＭＳ 明朝" w:eastAsia="ＭＳ 明朝" w:hAnsi="ＭＳ 明朝"/>
                    </w:rPr>
                    <w:t>6</w:t>
                  </w:r>
                  <w:r>
                    <w:rPr>
                      <w:rFonts w:ascii="ＭＳ 明朝" w:eastAsia="ＭＳ 明朝" w:hAnsi="ＭＳ 明朝" w:hint="eastAsia"/>
                    </w:rPr>
                    <w:t>,</w:t>
                  </w:r>
                  <w:r w:rsidR="00003192">
                    <w:rPr>
                      <w:rFonts w:ascii="ＭＳ 明朝" w:eastAsia="ＭＳ 明朝" w:hAnsi="ＭＳ 明朝"/>
                    </w:rPr>
                    <w:t>328</w:t>
                  </w:r>
                </w:p>
              </w:tc>
              <w:tc>
                <w:tcPr>
                  <w:tcW w:w="1559" w:type="dxa"/>
                </w:tcPr>
                <w:p w:rsidR="00175044" w:rsidRDefault="00EE6E7B" w:rsidP="008756C0">
                  <w:pPr>
                    <w:adjustRightInd w:val="0"/>
                    <w:snapToGrid w:val="0"/>
                    <w:jc w:val="right"/>
                    <w:rPr>
                      <w:rFonts w:ascii="ＭＳ 明朝" w:eastAsia="ＭＳ 明朝" w:hAnsi="ＭＳ 明朝"/>
                    </w:rPr>
                  </w:pPr>
                  <w:r>
                    <w:rPr>
                      <w:rFonts w:ascii="ＭＳ 明朝" w:eastAsia="ＭＳ 明朝" w:hAnsi="ＭＳ 明朝" w:hint="eastAsia"/>
                    </w:rPr>
                    <w:t>3</w:t>
                  </w:r>
                  <w:r>
                    <w:rPr>
                      <w:rFonts w:ascii="ＭＳ 明朝" w:eastAsia="ＭＳ 明朝" w:hAnsi="ＭＳ 明朝"/>
                    </w:rPr>
                    <w:t>2</w:t>
                  </w:r>
                  <w:r w:rsidR="00CE099E">
                    <w:rPr>
                      <w:rFonts w:ascii="ＭＳ 明朝" w:eastAsia="ＭＳ 明朝" w:hAnsi="ＭＳ 明朝"/>
                    </w:rPr>
                    <w:t>6</w:t>
                  </w:r>
                  <w:r>
                    <w:rPr>
                      <w:rFonts w:ascii="ＭＳ 明朝" w:eastAsia="ＭＳ 明朝" w:hAnsi="ＭＳ 明朝"/>
                    </w:rPr>
                    <w:t>,</w:t>
                  </w:r>
                  <w:r w:rsidR="00CE099E">
                    <w:rPr>
                      <w:rFonts w:ascii="ＭＳ 明朝" w:eastAsia="ＭＳ 明朝" w:hAnsi="ＭＳ 明朝"/>
                    </w:rPr>
                    <w:t>5</w:t>
                  </w:r>
                  <w:r w:rsidR="00003192">
                    <w:rPr>
                      <w:rFonts w:ascii="ＭＳ 明朝" w:eastAsia="ＭＳ 明朝" w:hAnsi="ＭＳ 明朝"/>
                    </w:rPr>
                    <w:t>75</w:t>
                  </w:r>
                </w:p>
              </w:tc>
              <w:tc>
                <w:tcPr>
                  <w:tcW w:w="1559" w:type="dxa"/>
                </w:tcPr>
                <w:p w:rsidR="00175044" w:rsidRDefault="00003192" w:rsidP="001F1895">
                  <w:pPr>
                    <w:adjustRightInd w:val="0"/>
                    <w:snapToGrid w:val="0"/>
                    <w:jc w:val="right"/>
                    <w:rPr>
                      <w:rFonts w:ascii="ＭＳ 明朝" w:eastAsia="ＭＳ 明朝" w:hAnsi="ＭＳ 明朝"/>
                    </w:rPr>
                  </w:pPr>
                  <w:r>
                    <w:rPr>
                      <w:rFonts w:ascii="ＭＳ 明朝" w:eastAsia="ＭＳ 明朝" w:hAnsi="ＭＳ 明朝" w:hint="eastAsia"/>
                    </w:rPr>
                    <w:t>4</w:t>
                  </w:r>
                  <w:r>
                    <w:rPr>
                      <w:rFonts w:ascii="ＭＳ 明朝" w:eastAsia="ＭＳ 明朝" w:hAnsi="ＭＳ 明朝"/>
                    </w:rPr>
                    <w:t>09,015</w:t>
                  </w:r>
                </w:p>
              </w:tc>
              <w:tc>
                <w:tcPr>
                  <w:tcW w:w="1559" w:type="dxa"/>
                </w:tcPr>
                <w:p w:rsidR="00175044" w:rsidRDefault="00FC0910" w:rsidP="00FC0910">
                  <w:pPr>
                    <w:adjustRightInd w:val="0"/>
                    <w:snapToGrid w:val="0"/>
                    <w:jc w:val="right"/>
                    <w:rPr>
                      <w:rFonts w:ascii="ＭＳ 明朝" w:eastAsia="ＭＳ 明朝" w:hAnsi="ＭＳ 明朝"/>
                    </w:rPr>
                  </w:pPr>
                  <w:r>
                    <w:rPr>
                      <w:rFonts w:ascii="ＭＳ 明朝" w:eastAsia="ＭＳ 明朝" w:hAnsi="ＭＳ 明朝" w:hint="eastAsia"/>
                    </w:rPr>
                    <w:t>4</w:t>
                  </w:r>
                  <w:r>
                    <w:rPr>
                      <w:rFonts w:ascii="ＭＳ 明朝" w:eastAsia="ＭＳ 明朝" w:hAnsi="ＭＳ 明朝"/>
                    </w:rPr>
                    <w:t>07,0</w:t>
                  </w:r>
                  <w:r w:rsidR="00EB1089">
                    <w:rPr>
                      <w:rFonts w:ascii="ＭＳ 明朝" w:eastAsia="ＭＳ 明朝" w:hAnsi="ＭＳ 明朝"/>
                    </w:rPr>
                    <w:t>39</w:t>
                  </w:r>
                </w:p>
              </w:tc>
            </w:tr>
            <w:tr w:rsidR="00175044" w:rsidTr="000C5A96">
              <w:tc>
                <w:tcPr>
                  <w:tcW w:w="1092" w:type="dxa"/>
                </w:tcPr>
                <w:p w:rsidR="00175044" w:rsidRDefault="00175044" w:rsidP="008756C0">
                  <w:pPr>
                    <w:adjustRightInd w:val="0"/>
                    <w:snapToGrid w:val="0"/>
                    <w:jc w:val="center"/>
                    <w:rPr>
                      <w:rFonts w:ascii="ＭＳ 明朝" w:eastAsia="ＭＳ 明朝" w:hAnsi="ＭＳ 明朝"/>
                    </w:rPr>
                  </w:pPr>
                  <w:r>
                    <w:rPr>
                      <w:rFonts w:ascii="ＭＳ 明朝" w:eastAsia="ＭＳ 明朝" w:hAnsi="ＭＳ 明朝" w:hint="eastAsia"/>
                    </w:rPr>
                    <w:t>入園者</w:t>
                  </w:r>
                </w:p>
              </w:tc>
              <w:tc>
                <w:tcPr>
                  <w:tcW w:w="1627" w:type="dxa"/>
                </w:tcPr>
                <w:p w:rsidR="00175044" w:rsidRDefault="00175044" w:rsidP="008756C0">
                  <w:pPr>
                    <w:adjustRightInd w:val="0"/>
                    <w:snapToGrid w:val="0"/>
                    <w:jc w:val="right"/>
                    <w:rPr>
                      <w:rFonts w:ascii="ＭＳ 明朝" w:eastAsia="ＭＳ 明朝" w:hAnsi="ＭＳ 明朝"/>
                    </w:rPr>
                  </w:pPr>
                  <w:r>
                    <w:rPr>
                      <w:rFonts w:ascii="ＭＳ 明朝" w:eastAsia="ＭＳ 明朝" w:hAnsi="ＭＳ 明朝" w:hint="eastAsia"/>
                    </w:rPr>
                    <w:t>6</w:t>
                  </w:r>
                  <w:r w:rsidR="00003192">
                    <w:rPr>
                      <w:rFonts w:ascii="ＭＳ 明朝" w:eastAsia="ＭＳ 明朝" w:hAnsi="ＭＳ 明朝"/>
                    </w:rPr>
                    <w:t>6</w:t>
                  </w:r>
                  <w:r>
                    <w:rPr>
                      <w:rFonts w:ascii="ＭＳ 明朝" w:eastAsia="ＭＳ 明朝" w:hAnsi="ＭＳ 明朝" w:hint="eastAsia"/>
                    </w:rPr>
                    <w:t>,</w:t>
                  </w:r>
                  <w:r w:rsidR="00003192">
                    <w:rPr>
                      <w:rFonts w:ascii="ＭＳ 明朝" w:eastAsia="ＭＳ 明朝" w:hAnsi="ＭＳ 明朝"/>
                    </w:rPr>
                    <w:t>657</w:t>
                  </w:r>
                </w:p>
              </w:tc>
              <w:tc>
                <w:tcPr>
                  <w:tcW w:w="1701" w:type="dxa"/>
                </w:tcPr>
                <w:p w:rsidR="00175044" w:rsidRDefault="00003192" w:rsidP="008756C0">
                  <w:pPr>
                    <w:adjustRightInd w:val="0"/>
                    <w:snapToGrid w:val="0"/>
                    <w:jc w:val="right"/>
                    <w:rPr>
                      <w:rFonts w:ascii="ＭＳ 明朝" w:eastAsia="ＭＳ 明朝" w:hAnsi="ＭＳ 明朝"/>
                    </w:rPr>
                  </w:pPr>
                  <w:r>
                    <w:rPr>
                      <w:rFonts w:ascii="ＭＳ 明朝" w:eastAsia="ＭＳ 明朝" w:hAnsi="ＭＳ 明朝"/>
                    </w:rPr>
                    <w:t>42</w:t>
                  </w:r>
                  <w:r w:rsidR="00175044">
                    <w:rPr>
                      <w:rFonts w:ascii="ＭＳ 明朝" w:eastAsia="ＭＳ 明朝" w:hAnsi="ＭＳ 明朝" w:hint="eastAsia"/>
                    </w:rPr>
                    <w:t>,</w:t>
                  </w:r>
                  <w:r>
                    <w:rPr>
                      <w:rFonts w:ascii="ＭＳ 明朝" w:eastAsia="ＭＳ 明朝" w:hAnsi="ＭＳ 明朝"/>
                    </w:rPr>
                    <w:t>508</w:t>
                  </w:r>
                </w:p>
              </w:tc>
              <w:tc>
                <w:tcPr>
                  <w:tcW w:w="1559" w:type="dxa"/>
                </w:tcPr>
                <w:p w:rsidR="00175044" w:rsidRDefault="00003192" w:rsidP="008756C0">
                  <w:pPr>
                    <w:adjustRightInd w:val="0"/>
                    <w:snapToGrid w:val="0"/>
                    <w:jc w:val="right"/>
                    <w:rPr>
                      <w:rFonts w:ascii="ＭＳ 明朝" w:eastAsia="ＭＳ 明朝" w:hAnsi="ＭＳ 明朝"/>
                    </w:rPr>
                  </w:pPr>
                  <w:r>
                    <w:rPr>
                      <w:rFonts w:ascii="ＭＳ 明朝" w:eastAsia="ＭＳ 明朝" w:hAnsi="ＭＳ 明朝"/>
                    </w:rPr>
                    <w:t>38</w:t>
                  </w:r>
                  <w:r w:rsidR="00EE6E7B">
                    <w:rPr>
                      <w:rFonts w:ascii="ＭＳ 明朝" w:eastAsia="ＭＳ 明朝" w:hAnsi="ＭＳ 明朝"/>
                    </w:rPr>
                    <w:t>,</w:t>
                  </w:r>
                  <w:r>
                    <w:rPr>
                      <w:rFonts w:ascii="ＭＳ 明朝" w:eastAsia="ＭＳ 明朝" w:hAnsi="ＭＳ 明朝"/>
                    </w:rPr>
                    <w:t>455</w:t>
                  </w:r>
                </w:p>
              </w:tc>
              <w:tc>
                <w:tcPr>
                  <w:tcW w:w="1559" w:type="dxa"/>
                </w:tcPr>
                <w:p w:rsidR="00175044" w:rsidRDefault="00003192" w:rsidP="001F1895">
                  <w:pPr>
                    <w:adjustRightInd w:val="0"/>
                    <w:snapToGrid w:val="0"/>
                    <w:jc w:val="right"/>
                    <w:rPr>
                      <w:rFonts w:ascii="ＭＳ 明朝" w:eastAsia="ＭＳ 明朝" w:hAnsi="ＭＳ 明朝"/>
                    </w:rPr>
                  </w:pPr>
                  <w:r>
                    <w:rPr>
                      <w:rFonts w:ascii="ＭＳ 明朝" w:eastAsia="ＭＳ 明朝" w:hAnsi="ＭＳ 明朝"/>
                    </w:rPr>
                    <w:t>57</w:t>
                  </w:r>
                  <w:r w:rsidR="001F1895">
                    <w:rPr>
                      <w:rFonts w:ascii="ＭＳ 明朝" w:eastAsia="ＭＳ 明朝" w:hAnsi="ＭＳ 明朝"/>
                    </w:rPr>
                    <w:t>,45</w:t>
                  </w:r>
                  <w:r>
                    <w:rPr>
                      <w:rFonts w:ascii="ＭＳ 明朝" w:eastAsia="ＭＳ 明朝" w:hAnsi="ＭＳ 明朝"/>
                    </w:rPr>
                    <w:t>0</w:t>
                  </w:r>
                </w:p>
              </w:tc>
              <w:tc>
                <w:tcPr>
                  <w:tcW w:w="1559" w:type="dxa"/>
                </w:tcPr>
                <w:p w:rsidR="00175044" w:rsidRDefault="00FC0910" w:rsidP="00FC0910">
                  <w:pPr>
                    <w:adjustRightInd w:val="0"/>
                    <w:snapToGrid w:val="0"/>
                    <w:jc w:val="right"/>
                    <w:rPr>
                      <w:rFonts w:ascii="ＭＳ 明朝" w:eastAsia="ＭＳ 明朝" w:hAnsi="ＭＳ 明朝"/>
                    </w:rPr>
                  </w:pPr>
                  <w:r>
                    <w:rPr>
                      <w:rFonts w:ascii="ＭＳ 明朝" w:eastAsia="ＭＳ 明朝" w:hAnsi="ＭＳ 明朝" w:hint="eastAsia"/>
                    </w:rPr>
                    <w:t>5</w:t>
                  </w:r>
                  <w:r>
                    <w:rPr>
                      <w:rFonts w:ascii="ＭＳ 明朝" w:eastAsia="ＭＳ 明朝" w:hAnsi="ＭＳ 明朝"/>
                    </w:rPr>
                    <w:t>8,</w:t>
                  </w:r>
                  <w:r w:rsidR="00EB1089">
                    <w:rPr>
                      <w:rFonts w:ascii="ＭＳ 明朝" w:eastAsia="ＭＳ 明朝" w:hAnsi="ＭＳ 明朝"/>
                    </w:rPr>
                    <w:t>165</w:t>
                  </w:r>
                </w:p>
              </w:tc>
            </w:tr>
          </w:tbl>
          <w:bookmarkEnd w:id="1"/>
          <w:p w:rsidR="008756C0" w:rsidRDefault="00D97207">
            <w:pPr>
              <w:rPr>
                <w:rFonts w:ascii="ＭＳ 明朝" w:eastAsia="ＭＳ 明朝" w:hAnsi="ＭＳ 明朝"/>
              </w:rPr>
            </w:pPr>
            <w:r>
              <w:rPr>
                <w:rFonts w:ascii="ＭＳ 明朝" w:eastAsia="ＭＳ 明朝" w:hAnsi="ＭＳ 明朝" w:hint="eastAsia"/>
              </w:rPr>
              <w:t>※令和元年度</w:t>
            </w:r>
            <w:r w:rsidR="00CE099E">
              <w:rPr>
                <w:rFonts w:ascii="ＭＳ 明朝" w:eastAsia="ＭＳ 明朝" w:hAnsi="ＭＳ 明朝" w:hint="eastAsia"/>
              </w:rPr>
              <w:t>から令和3年度までは前指定管理期間、令和4年度から5年間は現在の指定管理期間</w:t>
            </w:r>
          </w:p>
          <w:p w:rsidR="008756C0" w:rsidRPr="00946422" w:rsidRDefault="008756C0">
            <w:pPr>
              <w:rPr>
                <w:rFonts w:ascii="ＭＳ 明朝" w:eastAsia="ＭＳ 明朝" w:hAnsi="ＭＳ 明朝"/>
              </w:rPr>
            </w:pPr>
          </w:p>
        </w:tc>
      </w:tr>
      <w:tr w:rsidR="00506F64" w:rsidRPr="00946422" w:rsidTr="000C5A96">
        <w:trPr>
          <w:trHeight w:val="569"/>
        </w:trPr>
        <w:tc>
          <w:tcPr>
            <w:tcW w:w="9781" w:type="dxa"/>
            <w:gridSpan w:val="5"/>
          </w:tcPr>
          <w:p w:rsidR="00506F64" w:rsidRPr="00946422" w:rsidRDefault="00506F64">
            <w:pPr>
              <w:rPr>
                <w:rFonts w:ascii="ＭＳ 明朝" w:eastAsia="ＭＳ 明朝" w:hAnsi="ＭＳ 明朝"/>
              </w:rPr>
            </w:pPr>
            <w:r w:rsidRPr="00946422">
              <w:rPr>
                <w:rFonts w:ascii="ＭＳ 明朝" w:eastAsia="ＭＳ 明朝" w:hAnsi="ＭＳ 明朝" w:hint="eastAsia"/>
              </w:rPr>
              <w:lastRenderedPageBreak/>
              <w:t>４　指定管理者の収支状況</w:t>
            </w:r>
          </w:p>
          <w:tbl>
            <w:tblPr>
              <w:tblW w:w="8822" w:type="dxa"/>
              <w:tblCellMar>
                <w:left w:w="99" w:type="dxa"/>
                <w:right w:w="99" w:type="dxa"/>
              </w:tblCellMar>
              <w:tblLook w:val="04A0" w:firstRow="1" w:lastRow="0" w:firstColumn="1" w:lastColumn="0" w:noHBand="0" w:noVBand="1"/>
            </w:tblPr>
            <w:tblGrid>
              <w:gridCol w:w="564"/>
              <w:gridCol w:w="1883"/>
              <w:gridCol w:w="1276"/>
              <w:gridCol w:w="1276"/>
              <w:gridCol w:w="1275"/>
              <w:gridCol w:w="1274"/>
              <w:gridCol w:w="1274"/>
            </w:tblGrid>
            <w:tr w:rsidR="004E02AF" w:rsidRPr="008756C0" w:rsidTr="00EB1089">
              <w:trPr>
                <w:trHeight w:val="70"/>
              </w:trPr>
              <w:tc>
                <w:tcPr>
                  <w:tcW w:w="564" w:type="dxa"/>
                  <w:tcBorders>
                    <w:top w:val="nil"/>
                    <w:left w:val="nil"/>
                    <w:bottom w:val="nil"/>
                    <w:right w:val="nil"/>
                  </w:tcBorders>
                  <w:shd w:val="clear" w:color="auto" w:fill="auto"/>
                  <w:noWrap/>
                  <w:vAlign w:val="bottom"/>
                  <w:hideMark/>
                </w:tcPr>
                <w:p w:rsidR="004E02AF" w:rsidRPr="008756C0" w:rsidRDefault="004E02AF" w:rsidP="008756C0">
                  <w:pPr>
                    <w:widowControl/>
                    <w:adjustRightInd w:val="0"/>
                    <w:snapToGrid w:val="0"/>
                    <w:jc w:val="left"/>
                    <w:rPr>
                      <w:rFonts w:ascii="ＭＳ Ｐゴシック" w:eastAsia="ＭＳ Ｐゴシック" w:hAnsi="ＭＳ Ｐゴシック" w:cs="ＭＳ Ｐゴシック"/>
                      <w:kern w:val="0"/>
                      <w:szCs w:val="21"/>
                    </w:rPr>
                  </w:pPr>
                </w:p>
              </w:tc>
              <w:tc>
                <w:tcPr>
                  <w:tcW w:w="1883" w:type="dxa"/>
                  <w:tcBorders>
                    <w:top w:val="nil"/>
                    <w:left w:val="nil"/>
                    <w:bottom w:val="nil"/>
                    <w:right w:val="nil"/>
                  </w:tcBorders>
                  <w:shd w:val="clear" w:color="auto" w:fill="auto"/>
                  <w:noWrap/>
                  <w:vAlign w:val="bottom"/>
                  <w:hideMark/>
                </w:tcPr>
                <w:p w:rsidR="004E02AF" w:rsidRPr="008756C0" w:rsidRDefault="004E02AF" w:rsidP="008756C0">
                  <w:pPr>
                    <w:widowControl/>
                    <w:adjustRightInd w:val="0"/>
                    <w:snapToGrid w:val="0"/>
                    <w:jc w:val="left"/>
                    <w:rPr>
                      <w:rFonts w:ascii="Times New Roman" w:eastAsia="Times New Roman" w:hAnsi="Times New Roman" w:cs="Times New Roman"/>
                      <w:kern w:val="0"/>
                      <w:szCs w:val="21"/>
                    </w:rPr>
                  </w:pPr>
                </w:p>
              </w:tc>
              <w:tc>
                <w:tcPr>
                  <w:tcW w:w="1276" w:type="dxa"/>
                  <w:tcBorders>
                    <w:top w:val="nil"/>
                    <w:left w:val="nil"/>
                    <w:bottom w:val="nil"/>
                    <w:right w:val="nil"/>
                  </w:tcBorders>
                  <w:shd w:val="clear" w:color="auto" w:fill="auto"/>
                  <w:noWrap/>
                  <w:vAlign w:val="bottom"/>
                  <w:hideMark/>
                </w:tcPr>
                <w:p w:rsidR="004E02AF" w:rsidRPr="008756C0" w:rsidRDefault="004E02AF" w:rsidP="008756C0">
                  <w:pPr>
                    <w:widowControl/>
                    <w:adjustRightInd w:val="0"/>
                    <w:snapToGrid w:val="0"/>
                    <w:jc w:val="left"/>
                    <w:rPr>
                      <w:rFonts w:ascii="Times New Roman" w:eastAsia="Times New Roman" w:hAnsi="Times New Roman" w:cs="Times New Roman"/>
                      <w:kern w:val="0"/>
                      <w:szCs w:val="21"/>
                    </w:rPr>
                  </w:pPr>
                </w:p>
              </w:tc>
              <w:tc>
                <w:tcPr>
                  <w:tcW w:w="5099" w:type="dxa"/>
                  <w:gridSpan w:val="4"/>
                  <w:tcBorders>
                    <w:top w:val="nil"/>
                    <w:left w:val="nil"/>
                    <w:bottom w:val="nil"/>
                    <w:right w:val="nil"/>
                  </w:tcBorders>
                  <w:shd w:val="clear" w:color="auto" w:fill="auto"/>
                  <w:noWrap/>
                  <w:vAlign w:val="bottom"/>
                  <w:hideMark/>
                </w:tcPr>
                <w:p w:rsidR="004E02AF" w:rsidRPr="008756C0" w:rsidRDefault="004E02AF" w:rsidP="008756C0">
                  <w:pPr>
                    <w:widowControl/>
                    <w:adjustRightInd w:val="0"/>
                    <w:snapToGrid w:val="0"/>
                    <w:jc w:val="right"/>
                    <w:rPr>
                      <w:rFonts w:ascii="游ゴシック" w:eastAsia="游ゴシック" w:hAnsi="游ゴシック" w:cs="ＭＳ Ｐゴシック"/>
                      <w:color w:val="000000"/>
                      <w:kern w:val="0"/>
                      <w:szCs w:val="21"/>
                    </w:rPr>
                  </w:pPr>
                  <w:r w:rsidRPr="008756C0">
                    <w:rPr>
                      <w:rFonts w:ascii="游ゴシック" w:eastAsia="游ゴシック" w:hAnsi="游ゴシック" w:cs="ＭＳ Ｐゴシック" w:hint="eastAsia"/>
                      <w:color w:val="000000"/>
                      <w:kern w:val="0"/>
                      <w:szCs w:val="21"/>
                    </w:rPr>
                    <w:t>（単位：円）</w:t>
                  </w:r>
                </w:p>
              </w:tc>
            </w:tr>
            <w:tr w:rsidR="004E02AF" w:rsidRPr="008756C0" w:rsidTr="004E02AF">
              <w:trPr>
                <w:trHeight w:val="70"/>
              </w:trPr>
              <w:tc>
                <w:tcPr>
                  <w:tcW w:w="564" w:type="dxa"/>
                  <w:tcBorders>
                    <w:top w:val="nil"/>
                    <w:left w:val="nil"/>
                    <w:bottom w:val="nil"/>
                    <w:right w:val="nil"/>
                  </w:tcBorders>
                  <w:shd w:val="clear" w:color="auto" w:fill="auto"/>
                  <w:noWrap/>
                  <w:vAlign w:val="bottom"/>
                  <w:hideMark/>
                </w:tcPr>
                <w:p w:rsidR="004E02AF" w:rsidRPr="008756C0" w:rsidRDefault="004E02AF" w:rsidP="008756C0">
                  <w:pPr>
                    <w:widowControl/>
                    <w:adjustRightInd w:val="0"/>
                    <w:snapToGrid w:val="0"/>
                    <w:jc w:val="right"/>
                    <w:rPr>
                      <w:rFonts w:ascii="游ゴシック" w:eastAsia="游ゴシック" w:hAnsi="游ゴシック" w:cs="ＭＳ Ｐゴシック"/>
                      <w:color w:val="000000"/>
                      <w:kern w:val="0"/>
                      <w:szCs w:val="21"/>
                    </w:rPr>
                  </w:pPr>
                </w:p>
              </w:tc>
              <w:tc>
                <w:tcPr>
                  <w:tcW w:w="1883" w:type="dxa"/>
                  <w:tcBorders>
                    <w:top w:val="nil"/>
                    <w:left w:val="nil"/>
                    <w:bottom w:val="nil"/>
                    <w:right w:val="nil"/>
                  </w:tcBorders>
                  <w:shd w:val="clear" w:color="auto" w:fill="auto"/>
                  <w:noWrap/>
                  <w:vAlign w:val="bottom"/>
                  <w:hideMark/>
                </w:tcPr>
                <w:p w:rsidR="004E02AF" w:rsidRPr="008756C0" w:rsidRDefault="004E02AF" w:rsidP="008756C0">
                  <w:pPr>
                    <w:widowControl/>
                    <w:adjustRightInd w:val="0"/>
                    <w:snapToGrid w:val="0"/>
                    <w:jc w:val="left"/>
                    <w:rPr>
                      <w:rFonts w:ascii="Times New Roman" w:eastAsia="Times New Roman" w:hAnsi="Times New Roman" w:cs="Times New Roman"/>
                      <w:kern w:val="0"/>
                      <w:szCs w:val="21"/>
                    </w:rPr>
                  </w:pPr>
                </w:p>
              </w:tc>
              <w:tc>
                <w:tcPr>
                  <w:tcW w:w="3827" w:type="dxa"/>
                  <w:gridSpan w:val="3"/>
                  <w:tcBorders>
                    <w:top w:val="nil"/>
                    <w:left w:val="single" w:sz="4" w:space="0" w:color="auto"/>
                    <w:bottom w:val="single" w:sz="4" w:space="0" w:color="auto"/>
                    <w:right w:val="single" w:sz="4" w:space="0" w:color="000000"/>
                  </w:tcBorders>
                  <w:shd w:val="clear" w:color="auto" w:fill="auto"/>
                  <w:noWrap/>
                  <w:vAlign w:val="bottom"/>
                  <w:hideMark/>
                </w:tcPr>
                <w:p w:rsidR="004E02AF" w:rsidRPr="008756C0" w:rsidRDefault="004E02AF" w:rsidP="008756C0">
                  <w:pPr>
                    <w:widowControl/>
                    <w:adjustRightInd w:val="0"/>
                    <w:snapToGrid w:val="0"/>
                    <w:jc w:val="center"/>
                    <w:rPr>
                      <w:rFonts w:ascii="游ゴシック" w:eastAsia="游ゴシック" w:hAnsi="游ゴシック" w:cs="ＭＳ Ｐゴシック"/>
                      <w:color w:val="000000"/>
                      <w:kern w:val="0"/>
                      <w:szCs w:val="21"/>
                    </w:rPr>
                  </w:pPr>
                  <w:r w:rsidRPr="008756C0">
                    <w:rPr>
                      <w:rFonts w:ascii="游ゴシック" w:eastAsia="游ゴシック" w:hAnsi="游ゴシック" w:cs="ＭＳ Ｐゴシック" w:hint="eastAsia"/>
                      <w:color w:val="000000"/>
                      <w:kern w:val="0"/>
                      <w:szCs w:val="21"/>
                    </w:rPr>
                    <w:t xml:space="preserve">←　　　</w:t>
                  </w:r>
                  <w:r>
                    <w:rPr>
                      <w:rFonts w:ascii="游ゴシック" w:eastAsia="游ゴシック" w:hAnsi="游ゴシック" w:cs="ＭＳ Ｐゴシック" w:hint="eastAsia"/>
                      <w:color w:val="000000"/>
                      <w:kern w:val="0"/>
                      <w:szCs w:val="21"/>
                    </w:rPr>
                    <w:t xml:space="preserve"> 前</w:t>
                  </w:r>
                  <w:r w:rsidRPr="008756C0">
                    <w:rPr>
                      <w:rFonts w:ascii="游ゴシック" w:eastAsia="游ゴシック" w:hAnsi="游ゴシック" w:cs="ＭＳ Ｐゴシック" w:hint="eastAsia"/>
                      <w:color w:val="000000"/>
                      <w:kern w:val="0"/>
                      <w:szCs w:val="21"/>
                    </w:rPr>
                    <w:t>指定管理期間</w:t>
                  </w:r>
                  <w:r>
                    <w:rPr>
                      <w:rFonts w:ascii="游ゴシック" w:eastAsia="游ゴシック" w:hAnsi="游ゴシック" w:cs="ＭＳ Ｐゴシック" w:hint="eastAsia"/>
                      <w:color w:val="000000"/>
                      <w:kern w:val="0"/>
                      <w:szCs w:val="21"/>
                    </w:rPr>
                    <w:t xml:space="preserve"> </w:t>
                  </w:r>
                  <w:r w:rsidRPr="008756C0">
                    <w:rPr>
                      <w:rFonts w:ascii="游ゴシック" w:eastAsia="游ゴシック" w:hAnsi="游ゴシック" w:cs="ＭＳ Ｐゴシック" w:hint="eastAsia"/>
                      <w:color w:val="000000"/>
                      <w:kern w:val="0"/>
                      <w:szCs w:val="21"/>
                    </w:rPr>
                    <w:t xml:space="preserve">　　　→</w:t>
                  </w:r>
                </w:p>
              </w:tc>
              <w:tc>
                <w:tcPr>
                  <w:tcW w:w="2548" w:type="dxa"/>
                  <w:gridSpan w:val="2"/>
                  <w:tcBorders>
                    <w:top w:val="nil"/>
                    <w:left w:val="single" w:sz="4" w:space="0" w:color="auto"/>
                    <w:bottom w:val="single" w:sz="4" w:space="0" w:color="auto"/>
                  </w:tcBorders>
                </w:tcPr>
                <w:p w:rsidR="004E02AF" w:rsidRPr="008756C0" w:rsidRDefault="004E02AF" w:rsidP="008756C0">
                  <w:pPr>
                    <w:widowControl/>
                    <w:adjustRightInd w:val="0"/>
                    <w:snapToGrid w:val="0"/>
                    <w:jc w:val="center"/>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　現在指定管理期間</w:t>
                  </w:r>
                </w:p>
              </w:tc>
            </w:tr>
            <w:tr w:rsidR="004E02AF" w:rsidRPr="008756C0" w:rsidTr="004E02AF">
              <w:trPr>
                <w:trHeight w:val="188"/>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4E02AF" w:rsidRPr="008756C0" w:rsidRDefault="004E02AF" w:rsidP="008756C0">
                  <w:pPr>
                    <w:widowControl/>
                    <w:adjustRightInd w:val="0"/>
                    <w:snapToGrid w:val="0"/>
                    <w:jc w:val="center"/>
                    <w:rPr>
                      <w:rFonts w:ascii="游ゴシック" w:eastAsia="游ゴシック" w:hAnsi="游ゴシック" w:cs="ＭＳ Ｐゴシック"/>
                      <w:color w:val="000000"/>
                      <w:kern w:val="0"/>
                      <w:szCs w:val="21"/>
                    </w:rPr>
                  </w:pPr>
                  <w:r w:rsidRPr="008756C0">
                    <w:rPr>
                      <w:rFonts w:ascii="游ゴシック" w:eastAsia="游ゴシック" w:hAnsi="游ゴシック" w:cs="ＭＳ Ｐゴシック" w:hint="eastAsia"/>
                      <w:color w:val="000000"/>
                      <w:kern w:val="0"/>
                      <w:szCs w:val="21"/>
                    </w:rPr>
                    <w:t>収　入</w:t>
                  </w:r>
                </w:p>
              </w:tc>
              <w:tc>
                <w:tcPr>
                  <w:tcW w:w="1883" w:type="dxa"/>
                  <w:tcBorders>
                    <w:top w:val="single" w:sz="4" w:space="0" w:color="auto"/>
                    <w:left w:val="nil"/>
                    <w:bottom w:val="double" w:sz="6" w:space="0" w:color="auto"/>
                    <w:right w:val="single" w:sz="4" w:space="0" w:color="auto"/>
                  </w:tcBorders>
                  <w:shd w:val="clear" w:color="auto" w:fill="auto"/>
                  <w:noWrap/>
                  <w:vAlign w:val="bottom"/>
                  <w:hideMark/>
                </w:tcPr>
                <w:p w:rsidR="004E02AF" w:rsidRPr="008756C0" w:rsidRDefault="004E02AF" w:rsidP="008756C0">
                  <w:pPr>
                    <w:widowControl/>
                    <w:adjustRightInd w:val="0"/>
                    <w:snapToGrid w:val="0"/>
                    <w:jc w:val="center"/>
                    <w:rPr>
                      <w:rFonts w:ascii="游ゴシック" w:eastAsia="游ゴシック" w:hAnsi="游ゴシック" w:cs="ＭＳ Ｐゴシック"/>
                      <w:color w:val="000000"/>
                      <w:kern w:val="0"/>
                      <w:szCs w:val="21"/>
                    </w:rPr>
                  </w:pPr>
                  <w:r w:rsidRPr="008756C0">
                    <w:rPr>
                      <w:rFonts w:ascii="游ゴシック" w:eastAsia="游ゴシック" w:hAnsi="游ゴシック" w:cs="ＭＳ Ｐゴシック" w:hint="eastAsia"/>
                      <w:color w:val="000000"/>
                      <w:kern w:val="0"/>
                      <w:szCs w:val="21"/>
                    </w:rPr>
                    <w:t>項　目</w:t>
                  </w:r>
                </w:p>
              </w:tc>
              <w:tc>
                <w:tcPr>
                  <w:tcW w:w="1276" w:type="dxa"/>
                  <w:tcBorders>
                    <w:top w:val="nil"/>
                    <w:left w:val="nil"/>
                    <w:bottom w:val="double" w:sz="6" w:space="0" w:color="auto"/>
                    <w:right w:val="single" w:sz="4" w:space="0" w:color="auto"/>
                  </w:tcBorders>
                  <w:shd w:val="clear" w:color="auto" w:fill="auto"/>
                  <w:noWrap/>
                  <w:vAlign w:val="bottom"/>
                  <w:hideMark/>
                </w:tcPr>
                <w:p w:rsidR="004E02AF" w:rsidRPr="008756C0" w:rsidRDefault="004E02AF" w:rsidP="008756C0">
                  <w:pPr>
                    <w:widowControl/>
                    <w:adjustRightInd w:val="0"/>
                    <w:snapToGrid w:val="0"/>
                    <w:jc w:val="left"/>
                    <w:rPr>
                      <w:rFonts w:ascii="游ゴシック" w:eastAsia="游ゴシック" w:hAnsi="游ゴシック" w:cs="ＭＳ Ｐゴシック"/>
                      <w:color w:val="000000"/>
                      <w:kern w:val="0"/>
                      <w:szCs w:val="21"/>
                    </w:rPr>
                  </w:pPr>
                  <w:r w:rsidRPr="008756C0">
                    <w:rPr>
                      <w:rFonts w:ascii="游ゴシック" w:eastAsia="游ゴシック" w:hAnsi="游ゴシック" w:cs="ＭＳ Ｐゴシック" w:hint="eastAsia"/>
                      <w:color w:val="000000"/>
                      <w:kern w:val="0"/>
                      <w:szCs w:val="21"/>
                    </w:rPr>
                    <w:t>令和元年度</w:t>
                  </w:r>
                </w:p>
              </w:tc>
              <w:tc>
                <w:tcPr>
                  <w:tcW w:w="1276" w:type="dxa"/>
                  <w:tcBorders>
                    <w:top w:val="nil"/>
                    <w:left w:val="nil"/>
                    <w:bottom w:val="double" w:sz="6" w:space="0" w:color="auto"/>
                    <w:right w:val="single" w:sz="4" w:space="0" w:color="auto"/>
                  </w:tcBorders>
                  <w:shd w:val="clear" w:color="auto" w:fill="auto"/>
                  <w:noWrap/>
                  <w:vAlign w:val="bottom"/>
                  <w:hideMark/>
                </w:tcPr>
                <w:p w:rsidR="004E02AF" w:rsidRPr="008756C0" w:rsidRDefault="004E02AF" w:rsidP="008756C0">
                  <w:pPr>
                    <w:widowControl/>
                    <w:adjustRightInd w:val="0"/>
                    <w:snapToGrid w:val="0"/>
                    <w:jc w:val="left"/>
                    <w:rPr>
                      <w:rFonts w:ascii="游ゴシック" w:eastAsia="游ゴシック" w:hAnsi="游ゴシック" w:cs="ＭＳ Ｐゴシック"/>
                      <w:color w:val="000000"/>
                      <w:kern w:val="0"/>
                      <w:szCs w:val="21"/>
                    </w:rPr>
                  </w:pPr>
                  <w:r w:rsidRPr="008756C0">
                    <w:rPr>
                      <w:rFonts w:ascii="游ゴシック" w:eastAsia="游ゴシック" w:hAnsi="游ゴシック" w:cs="ＭＳ Ｐゴシック" w:hint="eastAsia"/>
                      <w:color w:val="000000"/>
                      <w:kern w:val="0"/>
                      <w:szCs w:val="21"/>
                    </w:rPr>
                    <w:t>令和２年度</w:t>
                  </w:r>
                </w:p>
              </w:tc>
              <w:tc>
                <w:tcPr>
                  <w:tcW w:w="1275" w:type="dxa"/>
                  <w:tcBorders>
                    <w:top w:val="nil"/>
                    <w:left w:val="nil"/>
                    <w:bottom w:val="double" w:sz="6" w:space="0" w:color="auto"/>
                    <w:right w:val="single" w:sz="4" w:space="0" w:color="auto"/>
                  </w:tcBorders>
                  <w:shd w:val="clear" w:color="auto" w:fill="auto"/>
                  <w:noWrap/>
                  <w:vAlign w:val="bottom"/>
                  <w:hideMark/>
                </w:tcPr>
                <w:p w:rsidR="004E02AF" w:rsidRPr="008756C0" w:rsidRDefault="004E02AF" w:rsidP="008756C0">
                  <w:pPr>
                    <w:widowControl/>
                    <w:adjustRightInd w:val="0"/>
                    <w:snapToGrid w:val="0"/>
                    <w:jc w:val="left"/>
                    <w:rPr>
                      <w:rFonts w:ascii="游ゴシック" w:eastAsia="游ゴシック" w:hAnsi="游ゴシック" w:cs="ＭＳ Ｐゴシック"/>
                      <w:color w:val="000000"/>
                      <w:kern w:val="0"/>
                      <w:szCs w:val="21"/>
                    </w:rPr>
                  </w:pPr>
                  <w:r w:rsidRPr="008756C0">
                    <w:rPr>
                      <w:rFonts w:ascii="游ゴシック" w:eastAsia="游ゴシック" w:hAnsi="游ゴシック" w:cs="ＭＳ Ｐゴシック" w:hint="eastAsia"/>
                      <w:color w:val="000000"/>
                      <w:kern w:val="0"/>
                      <w:szCs w:val="21"/>
                    </w:rPr>
                    <w:t>令和３年度</w:t>
                  </w:r>
                </w:p>
              </w:tc>
              <w:tc>
                <w:tcPr>
                  <w:tcW w:w="1274" w:type="dxa"/>
                  <w:tcBorders>
                    <w:top w:val="nil"/>
                    <w:left w:val="nil"/>
                    <w:bottom w:val="double" w:sz="6" w:space="0" w:color="auto"/>
                    <w:right w:val="single" w:sz="4" w:space="0" w:color="auto"/>
                  </w:tcBorders>
                  <w:shd w:val="clear" w:color="auto" w:fill="9CC2E5" w:themeFill="accent5" w:themeFillTint="99"/>
                </w:tcPr>
                <w:p w:rsidR="004E02AF" w:rsidRPr="008756C0" w:rsidRDefault="004E02AF" w:rsidP="004E02AF">
                  <w:pPr>
                    <w:widowControl/>
                    <w:adjustRightInd w:val="0"/>
                    <w:snapToGrid w:val="0"/>
                    <w:jc w:val="center"/>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令和４年度</w:t>
                  </w:r>
                </w:p>
              </w:tc>
              <w:tc>
                <w:tcPr>
                  <w:tcW w:w="1274" w:type="dxa"/>
                  <w:tcBorders>
                    <w:top w:val="nil"/>
                    <w:left w:val="nil"/>
                    <w:bottom w:val="double" w:sz="6" w:space="0" w:color="auto"/>
                    <w:right w:val="single" w:sz="4" w:space="0" w:color="auto"/>
                  </w:tcBorders>
                  <w:shd w:val="clear" w:color="auto" w:fill="9CC2E5" w:themeFill="accent5" w:themeFillTint="99"/>
                </w:tcPr>
                <w:p w:rsidR="004E02AF" w:rsidRDefault="004E02AF" w:rsidP="004E02AF">
                  <w:pPr>
                    <w:widowControl/>
                    <w:adjustRightInd w:val="0"/>
                    <w:snapToGrid w:val="0"/>
                    <w:jc w:val="center"/>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令和５年度</w:t>
                  </w:r>
                </w:p>
              </w:tc>
            </w:tr>
            <w:tr w:rsidR="004E02AF" w:rsidRPr="008756C0" w:rsidTr="004E02AF">
              <w:trPr>
                <w:trHeight w:val="215"/>
              </w:trPr>
              <w:tc>
                <w:tcPr>
                  <w:tcW w:w="564" w:type="dxa"/>
                  <w:vMerge/>
                  <w:tcBorders>
                    <w:top w:val="single" w:sz="4" w:space="0" w:color="auto"/>
                    <w:left w:val="single" w:sz="4" w:space="0" w:color="auto"/>
                    <w:bottom w:val="single" w:sz="4" w:space="0" w:color="auto"/>
                    <w:right w:val="single" w:sz="4" w:space="0" w:color="auto"/>
                  </w:tcBorders>
                  <w:vAlign w:val="center"/>
                  <w:hideMark/>
                </w:tcPr>
                <w:p w:rsidR="004E02AF" w:rsidRPr="008756C0" w:rsidRDefault="004E02AF" w:rsidP="008756C0">
                  <w:pPr>
                    <w:widowControl/>
                    <w:adjustRightInd w:val="0"/>
                    <w:snapToGrid w:val="0"/>
                    <w:jc w:val="left"/>
                    <w:rPr>
                      <w:rFonts w:ascii="游ゴシック" w:eastAsia="游ゴシック" w:hAnsi="游ゴシック" w:cs="ＭＳ Ｐゴシック"/>
                      <w:color w:val="000000"/>
                      <w:kern w:val="0"/>
                      <w:szCs w:val="21"/>
                    </w:rPr>
                  </w:pPr>
                </w:p>
              </w:tc>
              <w:tc>
                <w:tcPr>
                  <w:tcW w:w="1883" w:type="dxa"/>
                  <w:tcBorders>
                    <w:top w:val="nil"/>
                    <w:left w:val="nil"/>
                    <w:bottom w:val="single" w:sz="4" w:space="0" w:color="auto"/>
                    <w:right w:val="single" w:sz="4" w:space="0" w:color="auto"/>
                  </w:tcBorders>
                  <w:shd w:val="clear" w:color="auto" w:fill="auto"/>
                  <w:noWrap/>
                  <w:vAlign w:val="bottom"/>
                  <w:hideMark/>
                </w:tcPr>
                <w:p w:rsidR="004E02AF" w:rsidRPr="008756C0" w:rsidRDefault="004E02AF" w:rsidP="008756C0">
                  <w:pPr>
                    <w:widowControl/>
                    <w:adjustRightInd w:val="0"/>
                    <w:snapToGrid w:val="0"/>
                    <w:jc w:val="left"/>
                    <w:rPr>
                      <w:rFonts w:ascii="游ゴシック" w:eastAsia="游ゴシック" w:hAnsi="游ゴシック" w:cs="ＭＳ Ｐゴシック"/>
                      <w:color w:val="000000"/>
                      <w:kern w:val="0"/>
                      <w:szCs w:val="21"/>
                    </w:rPr>
                  </w:pPr>
                  <w:r w:rsidRPr="008756C0">
                    <w:rPr>
                      <w:rFonts w:ascii="游ゴシック" w:eastAsia="游ゴシック" w:hAnsi="游ゴシック" w:cs="ＭＳ Ｐゴシック" w:hint="eastAsia"/>
                      <w:color w:val="000000"/>
                      <w:kern w:val="0"/>
                      <w:szCs w:val="21"/>
                    </w:rPr>
                    <w:t>指定管理料</w:t>
                  </w:r>
                </w:p>
              </w:tc>
              <w:tc>
                <w:tcPr>
                  <w:tcW w:w="1276" w:type="dxa"/>
                  <w:tcBorders>
                    <w:top w:val="nil"/>
                    <w:left w:val="nil"/>
                    <w:bottom w:val="single" w:sz="4" w:space="0" w:color="auto"/>
                    <w:right w:val="single" w:sz="4" w:space="0" w:color="auto"/>
                  </w:tcBorders>
                  <w:shd w:val="clear" w:color="auto" w:fill="auto"/>
                  <w:noWrap/>
                  <w:vAlign w:val="bottom"/>
                  <w:hideMark/>
                </w:tcPr>
                <w:p w:rsidR="004E02AF" w:rsidRPr="008756C0" w:rsidRDefault="004E02AF" w:rsidP="001F1895">
                  <w:pPr>
                    <w:widowControl/>
                    <w:adjustRightInd w:val="0"/>
                    <w:snapToGrid w:val="0"/>
                    <w:jc w:val="right"/>
                    <w:rPr>
                      <w:rFonts w:ascii="游ゴシック" w:eastAsia="游ゴシック" w:hAnsi="游ゴシック" w:cs="ＭＳ Ｐゴシック"/>
                      <w:color w:val="000000"/>
                      <w:kern w:val="0"/>
                      <w:szCs w:val="21"/>
                    </w:rPr>
                  </w:pPr>
                  <w:r w:rsidRPr="008756C0">
                    <w:rPr>
                      <w:rFonts w:ascii="游ゴシック" w:eastAsia="游ゴシック" w:hAnsi="游ゴシック" w:cs="ＭＳ Ｐゴシック" w:hint="eastAsia"/>
                      <w:color w:val="000000"/>
                      <w:kern w:val="0"/>
                      <w:szCs w:val="21"/>
                    </w:rPr>
                    <w:t xml:space="preserve">18,457,681 </w:t>
                  </w:r>
                </w:p>
              </w:tc>
              <w:tc>
                <w:tcPr>
                  <w:tcW w:w="1276" w:type="dxa"/>
                  <w:tcBorders>
                    <w:top w:val="nil"/>
                    <w:left w:val="nil"/>
                    <w:bottom w:val="single" w:sz="4" w:space="0" w:color="auto"/>
                    <w:right w:val="single" w:sz="4" w:space="0" w:color="auto"/>
                  </w:tcBorders>
                  <w:shd w:val="clear" w:color="auto" w:fill="auto"/>
                  <w:noWrap/>
                  <w:vAlign w:val="bottom"/>
                  <w:hideMark/>
                </w:tcPr>
                <w:p w:rsidR="004E02AF" w:rsidRPr="008756C0" w:rsidRDefault="004E02AF" w:rsidP="001F1895">
                  <w:pPr>
                    <w:widowControl/>
                    <w:adjustRightInd w:val="0"/>
                    <w:snapToGrid w:val="0"/>
                    <w:jc w:val="right"/>
                    <w:rPr>
                      <w:rFonts w:ascii="游ゴシック" w:eastAsia="游ゴシック" w:hAnsi="游ゴシック" w:cs="ＭＳ Ｐゴシック"/>
                      <w:color w:val="000000"/>
                      <w:kern w:val="0"/>
                      <w:szCs w:val="21"/>
                    </w:rPr>
                  </w:pPr>
                  <w:r w:rsidRPr="008756C0">
                    <w:rPr>
                      <w:rFonts w:ascii="游ゴシック" w:eastAsia="游ゴシック" w:hAnsi="游ゴシック" w:cs="ＭＳ Ｐゴシック" w:hint="eastAsia"/>
                      <w:color w:val="000000"/>
                      <w:kern w:val="0"/>
                      <w:szCs w:val="21"/>
                    </w:rPr>
                    <w:t xml:space="preserve">21,352,000 </w:t>
                  </w:r>
                </w:p>
              </w:tc>
              <w:tc>
                <w:tcPr>
                  <w:tcW w:w="1275" w:type="dxa"/>
                  <w:tcBorders>
                    <w:top w:val="nil"/>
                    <w:left w:val="nil"/>
                    <w:bottom w:val="single" w:sz="4" w:space="0" w:color="auto"/>
                    <w:right w:val="single" w:sz="4" w:space="0" w:color="auto"/>
                  </w:tcBorders>
                  <w:shd w:val="clear" w:color="auto" w:fill="auto"/>
                  <w:noWrap/>
                  <w:vAlign w:val="bottom"/>
                  <w:hideMark/>
                </w:tcPr>
                <w:p w:rsidR="004E02AF" w:rsidRPr="008756C0" w:rsidRDefault="004E02AF" w:rsidP="001F1895">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21</w:t>
                  </w:r>
                  <w:r>
                    <w:rPr>
                      <w:rFonts w:ascii="游ゴシック" w:eastAsia="游ゴシック" w:hAnsi="游ゴシック" w:cs="ＭＳ Ｐゴシック"/>
                      <w:color w:val="000000"/>
                      <w:kern w:val="0"/>
                      <w:szCs w:val="21"/>
                    </w:rPr>
                    <w:t>,742,335</w:t>
                  </w:r>
                </w:p>
              </w:tc>
              <w:tc>
                <w:tcPr>
                  <w:tcW w:w="1274" w:type="dxa"/>
                  <w:tcBorders>
                    <w:top w:val="nil"/>
                    <w:left w:val="nil"/>
                    <w:bottom w:val="single" w:sz="4" w:space="0" w:color="auto"/>
                    <w:right w:val="single" w:sz="4" w:space="0" w:color="auto"/>
                  </w:tcBorders>
                </w:tcPr>
                <w:p w:rsidR="004E02AF" w:rsidRDefault="00B5121A" w:rsidP="001F1895">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1</w:t>
                  </w:r>
                  <w:r>
                    <w:rPr>
                      <w:rFonts w:ascii="游ゴシック" w:eastAsia="游ゴシック" w:hAnsi="游ゴシック" w:cs="ＭＳ Ｐゴシック"/>
                      <w:color w:val="000000"/>
                      <w:kern w:val="0"/>
                      <w:szCs w:val="21"/>
                    </w:rPr>
                    <w:t>8,126,075</w:t>
                  </w:r>
                </w:p>
              </w:tc>
              <w:tc>
                <w:tcPr>
                  <w:tcW w:w="1274" w:type="dxa"/>
                  <w:tcBorders>
                    <w:top w:val="nil"/>
                    <w:left w:val="nil"/>
                    <w:bottom w:val="single" w:sz="4" w:space="0" w:color="auto"/>
                    <w:right w:val="single" w:sz="4" w:space="0" w:color="auto"/>
                  </w:tcBorders>
                </w:tcPr>
                <w:p w:rsidR="004E02AF" w:rsidRDefault="00F109CF" w:rsidP="001F1895">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1</w:t>
                  </w:r>
                  <w:r>
                    <w:rPr>
                      <w:rFonts w:ascii="游ゴシック" w:eastAsia="游ゴシック" w:hAnsi="游ゴシック" w:cs="ＭＳ Ｐゴシック"/>
                      <w:color w:val="000000"/>
                      <w:kern w:val="0"/>
                      <w:szCs w:val="21"/>
                    </w:rPr>
                    <w:t>5,126,075</w:t>
                  </w:r>
                </w:p>
              </w:tc>
            </w:tr>
            <w:tr w:rsidR="004E02AF" w:rsidRPr="008756C0" w:rsidTr="004E02AF">
              <w:trPr>
                <w:trHeight w:val="128"/>
              </w:trPr>
              <w:tc>
                <w:tcPr>
                  <w:tcW w:w="564" w:type="dxa"/>
                  <w:vMerge/>
                  <w:tcBorders>
                    <w:top w:val="single" w:sz="4" w:space="0" w:color="auto"/>
                    <w:left w:val="single" w:sz="4" w:space="0" w:color="auto"/>
                    <w:bottom w:val="single" w:sz="4" w:space="0" w:color="auto"/>
                    <w:right w:val="single" w:sz="4" w:space="0" w:color="auto"/>
                  </w:tcBorders>
                  <w:vAlign w:val="center"/>
                  <w:hideMark/>
                </w:tcPr>
                <w:p w:rsidR="004E02AF" w:rsidRPr="008756C0" w:rsidRDefault="004E02AF" w:rsidP="008756C0">
                  <w:pPr>
                    <w:widowControl/>
                    <w:adjustRightInd w:val="0"/>
                    <w:snapToGrid w:val="0"/>
                    <w:jc w:val="left"/>
                    <w:rPr>
                      <w:rFonts w:ascii="游ゴシック" w:eastAsia="游ゴシック" w:hAnsi="游ゴシック" w:cs="ＭＳ Ｐゴシック"/>
                      <w:color w:val="000000"/>
                      <w:kern w:val="0"/>
                      <w:szCs w:val="21"/>
                    </w:rPr>
                  </w:pPr>
                </w:p>
              </w:tc>
              <w:tc>
                <w:tcPr>
                  <w:tcW w:w="1883" w:type="dxa"/>
                  <w:tcBorders>
                    <w:top w:val="nil"/>
                    <w:left w:val="nil"/>
                    <w:bottom w:val="single" w:sz="4" w:space="0" w:color="auto"/>
                    <w:right w:val="single" w:sz="4" w:space="0" w:color="auto"/>
                  </w:tcBorders>
                  <w:shd w:val="clear" w:color="auto" w:fill="auto"/>
                  <w:noWrap/>
                  <w:vAlign w:val="bottom"/>
                  <w:hideMark/>
                </w:tcPr>
                <w:p w:rsidR="004E02AF" w:rsidRPr="008756C0" w:rsidRDefault="004E02AF" w:rsidP="008756C0">
                  <w:pPr>
                    <w:widowControl/>
                    <w:adjustRightInd w:val="0"/>
                    <w:snapToGrid w:val="0"/>
                    <w:jc w:val="left"/>
                    <w:rPr>
                      <w:rFonts w:ascii="游ゴシック" w:eastAsia="游ゴシック" w:hAnsi="游ゴシック" w:cs="ＭＳ Ｐゴシック"/>
                      <w:color w:val="000000"/>
                      <w:kern w:val="0"/>
                      <w:szCs w:val="21"/>
                    </w:rPr>
                  </w:pPr>
                  <w:r w:rsidRPr="008756C0">
                    <w:rPr>
                      <w:rFonts w:ascii="游ゴシック" w:eastAsia="游ゴシック" w:hAnsi="游ゴシック" w:cs="ＭＳ Ｐゴシック" w:hint="eastAsia"/>
                      <w:color w:val="000000"/>
                      <w:kern w:val="0"/>
                      <w:szCs w:val="21"/>
                    </w:rPr>
                    <w:t>間歇泉入園料</w:t>
                  </w:r>
                </w:p>
              </w:tc>
              <w:tc>
                <w:tcPr>
                  <w:tcW w:w="1276" w:type="dxa"/>
                  <w:tcBorders>
                    <w:top w:val="nil"/>
                    <w:left w:val="nil"/>
                    <w:bottom w:val="single" w:sz="4" w:space="0" w:color="auto"/>
                    <w:right w:val="single" w:sz="4" w:space="0" w:color="auto"/>
                  </w:tcBorders>
                  <w:shd w:val="clear" w:color="auto" w:fill="auto"/>
                  <w:noWrap/>
                  <w:vAlign w:val="bottom"/>
                  <w:hideMark/>
                </w:tcPr>
                <w:p w:rsidR="004E02AF" w:rsidRPr="008756C0" w:rsidRDefault="004E02AF" w:rsidP="001F1895">
                  <w:pPr>
                    <w:widowControl/>
                    <w:adjustRightInd w:val="0"/>
                    <w:snapToGrid w:val="0"/>
                    <w:jc w:val="right"/>
                    <w:rPr>
                      <w:rFonts w:ascii="游ゴシック" w:eastAsia="游ゴシック" w:hAnsi="游ゴシック" w:cs="ＭＳ Ｐゴシック"/>
                      <w:color w:val="000000"/>
                      <w:kern w:val="0"/>
                      <w:szCs w:val="21"/>
                    </w:rPr>
                  </w:pPr>
                  <w:r w:rsidRPr="008756C0">
                    <w:rPr>
                      <w:rFonts w:ascii="游ゴシック" w:eastAsia="游ゴシック" w:hAnsi="游ゴシック" w:cs="ＭＳ Ｐゴシック" w:hint="eastAsia"/>
                      <w:color w:val="000000"/>
                      <w:kern w:val="0"/>
                      <w:szCs w:val="21"/>
                    </w:rPr>
                    <w:t xml:space="preserve">17,594,250 </w:t>
                  </w:r>
                </w:p>
              </w:tc>
              <w:tc>
                <w:tcPr>
                  <w:tcW w:w="1276" w:type="dxa"/>
                  <w:tcBorders>
                    <w:top w:val="nil"/>
                    <w:left w:val="nil"/>
                    <w:bottom w:val="single" w:sz="4" w:space="0" w:color="auto"/>
                    <w:right w:val="single" w:sz="4" w:space="0" w:color="auto"/>
                  </w:tcBorders>
                  <w:shd w:val="clear" w:color="auto" w:fill="auto"/>
                  <w:noWrap/>
                  <w:vAlign w:val="bottom"/>
                  <w:hideMark/>
                </w:tcPr>
                <w:p w:rsidR="004E02AF" w:rsidRPr="008756C0" w:rsidRDefault="004E02AF" w:rsidP="001F1895">
                  <w:pPr>
                    <w:widowControl/>
                    <w:adjustRightInd w:val="0"/>
                    <w:snapToGrid w:val="0"/>
                    <w:jc w:val="right"/>
                    <w:rPr>
                      <w:rFonts w:ascii="游ゴシック" w:eastAsia="游ゴシック" w:hAnsi="游ゴシック" w:cs="ＭＳ Ｐゴシック"/>
                      <w:color w:val="000000"/>
                      <w:kern w:val="0"/>
                      <w:szCs w:val="21"/>
                    </w:rPr>
                  </w:pPr>
                  <w:r w:rsidRPr="008756C0">
                    <w:rPr>
                      <w:rFonts w:ascii="游ゴシック" w:eastAsia="游ゴシック" w:hAnsi="游ゴシック" w:cs="ＭＳ Ｐゴシック" w:hint="eastAsia"/>
                      <w:color w:val="000000"/>
                      <w:kern w:val="0"/>
                      <w:szCs w:val="21"/>
                    </w:rPr>
                    <w:t xml:space="preserve">11,891,900 </w:t>
                  </w:r>
                </w:p>
              </w:tc>
              <w:tc>
                <w:tcPr>
                  <w:tcW w:w="1275" w:type="dxa"/>
                  <w:tcBorders>
                    <w:top w:val="nil"/>
                    <w:left w:val="nil"/>
                    <w:bottom w:val="single" w:sz="4" w:space="0" w:color="auto"/>
                    <w:right w:val="single" w:sz="4" w:space="0" w:color="auto"/>
                  </w:tcBorders>
                  <w:shd w:val="clear" w:color="auto" w:fill="auto"/>
                  <w:noWrap/>
                  <w:vAlign w:val="bottom"/>
                  <w:hideMark/>
                </w:tcPr>
                <w:p w:rsidR="004E02AF" w:rsidRPr="008756C0" w:rsidRDefault="004E02AF" w:rsidP="001F1895">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1</w:t>
                  </w:r>
                  <w:r>
                    <w:rPr>
                      <w:rFonts w:ascii="游ゴシック" w:eastAsia="游ゴシック" w:hAnsi="游ゴシック" w:cs="ＭＳ Ｐゴシック"/>
                      <w:color w:val="000000"/>
                      <w:kern w:val="0"/>
                      <w:szCs w:val="21"/>
                    </w:rPr>
                    <w:t>0,656,300</w:t>
                  </w:r>
                </w:p>
              </w:tc>
              <w:tc>
                <w:tcPr>
                  <w:tcW w:w="1274" w:type="dxa"/>
                  <w:tcBorders>
                    <w:top w:val="nil"/>
                    <w:left w:val="nil"/>
                    <w:bottom w:val="single" w:sz="4" w:space="0" w:color="auto"/>
                    <w:right w:val="single" w:sz="4" w:space="0" w:color="auto"/>
                  </w:tcBorders>
                </w:tcPr>
                <w:p w:rsidR="004E02AF" w:rsidRDefault="00B5121A" w:rsidP="001F1895">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1</w:t>
                  </w:r>
                  <w:r>
                    <w:rPr>
                      <w:rFonts w:ascii="游ゴシック" w:eastAsia="游ゴシック" w:hAnsi="游ゴシック" w:cs="ＭＳ Ｐゴシック"/>
                      <w:color w:val="000000"/>
                      <w:kern w:val="0"/>
                      <w:szCs w:val="21"/>
                    </w:rPr>
                    <w:t>4,402,908</w:t>
                  </w:r>
                </w:p>
              </w:tc>
              <w:tc>
                <w:tcPr>
                  <w:tcW w:w="1274" w:type="dxa"/>
                  <w:tcBorders>
                    <w:top w:val="nil"/>
                    <w:left w:val="nil"/>
                    <w:bottom w:val="single" w:sz="4" w:space="0" w:color="auto"/>
                    <w:right w:val="single" w:sz="4" w:space="0" w:color="auto"/>
                  </w:tcBorders>
                </w:tcPr>
                <w:p w:rsidR="004E02AF" w:rsidRDefault="00EB1089" w:rsidP="001F1895">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1</w:t>
                  </w:r>
                  <w:r>
                    <w:rPr>
                      <w:rFonts w:ascii="游ゴシック" w:eastAsia="游ゴシック" w:hAnsi="游ゴシック" w:cs="ＭＳ Ｐゴシック"/>
                      <w:color w:val="000000"/>
                      <w:kern w:val="0"/>
                      <w:szCs w:val="21"/>
                    </w:rPr>
                    <w:t>3,993,400</w:t>
                  </w:r>
                </w:p>
              </w:tc>
            </w:tr>
            <w:tr w:rsidR="004E02AF" w:rsidRPr="008756C0" w:rsidTr="004E02AF">
              <w:trPr>
                <w:trHeight w:val="203"/>
              </w:trPr>
              <w:tc>
                <w:tcPr>
                  <w:tcW w:w="564" w:type="dxa"/>
                  <w:vMerge/>
                  <w:tcBorders>
                    <w:top w:val="single" w:sz="4" w:space="0" w:color="auto"/>
                    <w:left w:val="single" w:sz="4" w:space="0" w:color="auto"/>
                    <w:bottom w:val="single" w:sz="4" w:space="0" w:color="auto"/>
                    <w:right w:val="single" w:sz="4" w:space="0" w:color="auto"/>
                  </w:tcBorders>
                  <w:vAlign w:val="center"/>
                  <w:hideMark/>
                </w:tcPr>
                <w:p w:rsidR="004E02AF" w:rsidRPr="008756C0" w:rsidRDefault="004E02AF" w:rsidP="008756C0">
                  <w:pPr>
                    <w:widowControl/>
                    <w:adjustRightInd w:val="0"/>
                    <w:snapToGrid w:val="0"/>
                    <w:jc w:val="left"/>
                    <w:rPr>
                      <w:rFonts w:ascii="游ゴシック" w:eastAsia="游ゴシック" w:hAnsi="游ゴシック" w:cs="ＭＳ Ｐゴシック"/>
                      <w:color w:val="000000"/>
                      <w:kern w:val="0"/>
                      <w:szCs w:val="21"/>
                    </w:rPr>
                  </w:pPr>
                </w:p>
              </w:tc>
              <w:tc>
                <w:tcPr>
                  <w:tcW w:w="1883" w:type="dxa"/>
                  <w:tcBorders>
                    <w:top w:val="nil"/>
                    <w:left w:val="nil"/>
                    <w:bottom w:val="double" w:sz="6" w:space="0" w:color="auto"/>
                    <w:right w:val="single" w:sz="4" w:space="0" w:color="auto"/>
                  </w:tcBorders>
                  <w:shd w:val="clear" w:color="auto" w:fill="auto"/>
                  <w:noWrap/>
                  <w:vAlign w:val="bottom"/>
                  <w:hideMark/>
                </w:tcPr>
                <w:p w:rsidR="004E02AF" w:rsidRPr="008756C0" w:rsidRDefault="004E02AF" w:rsidP="008756C0">
                  <w:pPr>
                    <w:widowControl/>
                    <w:adjustRightInd w:val="0"/>
                    <w:snapToGrid w:val="0"/>
                    <w:jc w:val="left"/>
                    <w:rPr>
                      <w:rFonts w:ascii="游ゴシック" w:eastAsia="游ゴシック" w:hAnsi="游ゴシック" w:cs="ＭＳ Ｐゴシック"/>
                      <w:color w:val="000000"/>
                      <w:kern w:val="0"/>
                      <w:szCs w:val="21"/>
                    </w:rPr>
                  </w:pPr>
                  <w:r w:rsidRPr="008756C0">
                    <w:rPr>
                      <w:rFonts w:ascii="游ゴシック" w:eastAsia="游ゴシック" w:hAnsi="游ゴシック" w:cs="ＭＳ Ｐゴシック" w:hint="eastAsia"/>
                      <w:color w:val="000000"/>
                      <w:kern w:val="0"/>
                      <w:szCs w:val="21"/>
                    </w:rPr>
                    <w:t>テナント使用料</w:t>
                  </w:r>
                </w:p>
              </w:tc>
              <w:tc>
                <w:tcPr>
                  <w:tcW w:w="1276" w:type="dxa"/>
                  <w:tcBorders>
                    <w:top w:val="nil"/>
                    <w:left w:val="nil"/>
                    <w:bottom w:val="double" w:sz="6" w:space="0" w:color="auto"/>
                    <w:right w:val="single" w:sz="4" w:space="0" w:color="auto"/>
                  </w:tcBorders>
                  <w:shd w:val="clear" w:color="auto" w:fill="auto"/>
                  <w:noWrap/>
                  <w:vAlign w:val="bottom"/>
                  <w:hideMark/>
                </w:tcPr>
                <w:p w:rsidR="004E02AF" w:rsidRPr="008756C0" w:rsidRDefault="004E02AF" w:rsidP="001F1895">
                  <w:pPr>
                    <w:widowControl/>
                    <w:adjustRightInd w:val="0"/>
                    <w:snapToGrid w:val="0"/>
                    <w:jc w:val="right"/>
                    <w:rPr>
                      <w:rFonts w:ascii="游ゴシック" w:eastAsia="游ゴシック" w:hAnsi="游ゴシック" w:cs="ＭＳ Ｐゴシック"/>
                      <w:color w:val="000000"/>
                      <w:kern w:val="0"/>
                      <w:szCs w:val="21"/>
                    </w:rPr>
                  </w:pPr>
                  <w:r w:rsidRPr="008756C0">
                    <w:rPr>
                      <w:rFonts w:ascii="游ゴシック" w:eastAsia="游ゴシック" w:hAnsi="游ゴシック" w:cs="ＭＳ Ｐゴシック" w:hint="eastAsia"/>
                      <w:color w:val="000000"/>
                      <w:kern w:val="0"/>
                      <w:szCs w:val="21"/>
                    </w:rPr>
                    <w:t xml:space="preserve">1,393,103 </w:t>
                  </w:r>
                </w:p>
              </w:tc>
              <w:tc>
                <w:tcPr>
                  <w:tcW w:w="1276" w:type="dxa"/>
                  <w:tcBorders>
                    <w:top w:val="nil"/>
                    <w:left w:val="nil"/>
                    <w:bottom w:val="double" w:sz="6" w:space="0" w:color="auto"/>
                    <w:right w:val="single" w:sz="4" w:space="0" w:color="auto"/>
                  </w:tcBorders>
                  <w:shd w:val="clear" w:color="auto" w:fill="auto"/>
                  <w:noWrap/>
                  <w:vAlign w:val="bottom"/>
                  <w:hideMark/>
                </w:tcPr>
                <w:p w:rsidR="004E02AF" w:rsidRPr="008756C0" w:rsidRDefault="004E02AF" w:rsidP="001F1895">
                  <w:pPr>
                    <w:widowControl/>
                    <w:adjustRightInd w:val="0"/>
                    <w:snapToGrid w:val="0"/>
                    <w:jc w:val="right"/>
                    <w:rPr>
                      <w:rFonts w:ascii="游ゴシック" w:eastAsia="游ゴシック" w:hAnsi="游ゴシック" w:cs="ＭＳ Ｐゴシック"/>
                      <w:color w:val="000000"/>
                      <w:kern w:val="0"/>
                      <w:szCs w:val="21"/>
                    </w:rPr>
                  </w:pPr>
                  <w:r w:rsidRPr="008756C0">
                    <w:rPr>
                      <w:rFonts w:ascii="游ゴシック" w:eastAsia="游ゴシック" w:hAnsi="游ゴシック" w:cs="ＭＳ Ｐゴシック" w:hint="eastAsia"/>
                      <w:color w:val="000000"/>
                      <w:kern w:val="0"/>
                      <w:szCs w:val="21"/>
                    </w:rPr>
                    <w:t xml:space="preserve">1,468,132 </w:t>
                  </w:r>
                </w:p>
              </w:tc>
              <w:tc>
                <w:tcPr>
                  <w:tcW w:w="1275" w:type="dxa"/>
                  <w:tcBorders>
                    <w:top w:val="nil"/>
                    <w:left w:val="nil"/>
                    <w:bottom w:val="double" w:sz="6" w:space="0" w:color="auto"/>
                    <w:right w:val="single" w:sz="4" w:space="0" w:color="auto"/>
                  </w:tcBorders>
                  <w:shd w:val="clear" w:color="auto" w:fill="auto"/>
                  <w:noWrap/>
                  <w:vAlign w:val="bottom"/>
                  <w:hideMark/>
                </w:tcPr>
                <w:p w:rsidR="004E02AF" w:rsidRPr="008756C0" w:rsidRDefault="004E02AF" w:rsidP="001F1895">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1</w:t>
                  </w:r>
                  <w:r>
                    <w:rPr>
                      <w:rFonts w:ascii="游ゴシック" w:eastAsia="游ゴシック" w:hAnsi="游ゴシック" w:cs="ＭＳ Ｐゴシック"/>
                      <w:color w:val="000000"/>
                      <w:kern w:val="0"/>
                      <w:szCs w:val="21"/>
                    </w:rPr>
                    <w:t>,661,232</w:t>
                  </w:r>
                </w:p>
              </w:tc>
              <w:tc>
                <w:tcPr>
                  <w:tcW w:w="1274" w:type="dxa"/>
                  <w:tcBorders>
                    <w:top w:val="nil"/>
                    <w:left w:val="nil"/>
                    <w:bottom w:val="double" w:sz="6" w:space="0" w:color="auto"/>
                    <w:right w:val="single" w:sz="4" w:space="0" w:color="auto"/>
                  </w:tcBorders>
                </w:tcPr>
                <w:p w:rsidR="004E02AF" w:rsidRDefault="00B5121A" w:rsidP="001F1895">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1</w:t>
                  </w:r>
                  <w:r>
                    <w:rPr>
                      <w:rFonts w:ascii="游ゴシック" w:eastAsia="游ゴシック" w:hAnsi="游ゴシック" w:cs="ＭＳ Ｐゴシック"/>
                      <w:color w:val="000000"/>
                      <w:kern w:val="0"/>
                      <w:szCs w:val="21"/>
                    </w:rPr>
                    <w:t>,603,277</w:t>
                  </w:r>
                </w:p>
              </w:tc>
              <w:tc>
                <w:tcPr>
                  <w:tcW w:w="1274" w:type="dxa"/>
                  <w:tcBorders>
                    <w:top w:val="nil"/>
                    <w:left w:val="nil"/>
                    <w:bottom w:val="double" w:sz="6" w:space="0" w:color="auto"/>
                    <w:right w:val="single" w:sz="4" w:space="0" w:color="auto"/>
                  </w:tcBorders>
                </w:tcPr>
                <w:p w:rsidR="004E02AF" w:rsidRDefault="00EB1089" w:rsidP="001F1895">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1</w:t>
                  </w:r>
                  <w:r>
                    <w:rPr>
                      <w:rFonts w:ascii="游ゴシック" w:eastAsia="游ゴシック" w:hAnsi="游ゴシック" w:cs="ＭＳ Ｐゴシック"/>
                      <w:color w:val="000000"/>
                      <w:kern w:val="0"/>
                      <w:szCs w:val="21"/>
                    </w:rPr>
                    <w:t>,674,566</w:t>
                  </w:r>
                </w:p>
              </w:tc>
            </w:tr>
            <w:tr w:rsidR="004E02AF" w:rsidRPr="008756C0" w:rsidTr="004E02AF">
              <w:trPr>
                <w:trHeight w:val="25"/>
              </w:trPr>
              <w:tc>
                <w:tcPr>
                  <w:tcW w:w="564" w:type="dxa"/>
                  <w:vMerge/>
                  <w:tcBorders>
                    <w:top w:val="single" w:sz="4" w:space="0" w:color="auto"/>
                    <w:left w:val="single" w:sz="4" w:space="0" w:color="auto"/>
                    <w:bottom w:val="single" w:sz="4" w:space="0" w:color="auto"/>
                    <w:right w:val="single" w:sz="4" w:space="0" w:color="auto"/>
                  </w:tcBorders>
                  <w:vAlign w:val="center"/>
                  <w:hideMark/>
                </w:tcPr>
                <w:p w:rsidR="004E02AF" w:rsidRPr="008756C0" w:rsidRDefault="004E02AF" w:rsidP="008756C0">
                  <w:pPr>
                    <w:widowControl/>
                    <w:adjustRightInd w:val="0"/>
                    <w:snapToGrid w:val="0"/>
                    <w:jc w:val="left"/>
                    <w:rPr>
                      <w:rFonts w:ascii="游ゴシック" w:eastAsia="游ゴシック" w:hAnsi="游ゴシック" w:cs="ＭＳ Ｐゴシック"/>
                      <w:color w:val="000000"/>
                      <w:kern w:val="0"/>
                      <w:szCs w:val="21"/>
                    </w:rPr>
                  </w:pPr>
                </w:p>
              </w:tc>
              <w:tc>
                <w:tcPr>
                  <w:tcW w:w="1883" w:type="dxa"/>
                  <w:tcBorders>
                    <w:top w:val="nil"/>
                    <w:left w:val="nil"/>
                    <w:bottom w:val="single" w:sz="4" w:space="0" w:color="auto"/>
                    <w:right w:val="single" w:sz="4" w:space="0" w:color="auto"/>
                  </w:tcBorders>
                  <w:shd w:val="clear" w:color="auto" w:fill="auto"/>
                  <w:noWrap/>
                  <w:vAlign w:val="bottom"/>
                  <w:hideMark/>
                </w:tcPr>
                <w:p w:rsidR="004E02AF" w:rsidRPr="008756C0" w:rsidRDefault="004E02AF" w:rsidP="008756C0">
                  <w:pPr>
                    <w:widowControl/>
                    <w:adjustRightInd w:val="0"/>
                    <w:snapToGrid w:val="0"/>
                    <w:jc w:val="center"/>
                    <w:rPr>
                      <w:rFonts w:ascii="游ゴシック" w:eastAsia="游ゴシック" w:hAnsi="游ゴシック" w:cs="ＭＳ Ｐゴシック"/>
                      <w:color w:val="000000"/>
                      <w:kern w:val="0"/>
                      <w:szCs w:val="21"/>
                    </w:rPr>
                  </w:pPr>
                  <w:r w:rsidRPr="008756C0">
                    <w:rPr>
                      <w:rFonts w:ascii="游ゴシック" w:eastAsia="游ゴシック" w:hAnsi="游ゴシック" w:cs="ＭＳ Ｐゴシック" w:hint="eastAsia"/>
                      <w:color w:val="000000"/>
                      <w:kern w:val="0"/>
                      <w:szCs w:val="21"/>
                    </w:rPr>
                    <w:t>合　計</w:t>
                  </w:r>
                </w:p>
              </w:tc>
              <w:tc>
                <w:tcPr>
                  <w:tcW w:w="1276" w:type="dxa"/>
                  <w:tcBorders>
                    <w:top w:val="nil"/>
                    <w:left w:val="nil"/>
                    <w:bottom w:val="single" w:sz="4" w:space="0" w:color="auto"/>
                    <w:right w:val="single" w:sz="4" w:space="0" w:color="auto"/>
                  </w:tcBorders>
                  <w:shd w:val="clear" w:color="auto" w:fill="auto"/>
                  <w:noWrap/>
                  <w:vAlign w:val="bottom"/>
                  <w:hideMark/>
                </w:tcPr>
                <w:p w:rsidR="004E02AF" w:rsidRPr="008756C0" w:rsidRDefault="004E02AF" w:rsidP="001F1895">
                  <w:pPr>
                    <w:widowControl/>
                    <w:adjustRightInd w:val="0"/>
                    <w:snapToGrid w:val="0"/>
                    <w:jc w:val="right"/>
                    <w:rPr>
                      <w:rFonts w:ascii="游ゴシック" w:eastAsia="游ゴシック" w:hAnsi="游ゴシック" w:cs="ＭＳ Ｐゴシック"/>
                      <w:color w:val="000000"/>
                      <w:kern w:val="0"/>
                      <w:szCs w:val="21"/>
                    </w:rPr>
                  </w:pPr>
                  <w:r w:rsidRPr="008756C0">
                    <w:rPr>
                      <w:rFonts w:ascii="游ゴシック" w:eastAsia="游ゴシック" w:hAnsi="游ゴシック" w:cs="ＭＳ Ｐゴシック" w:hint="eastAsia"/>
                      <w:color w:val="000000"/>
                      <w:kern w:val="0"/>
                      <w:szCs w:val="21"/>
                    </w:rPr>
                    <w:t xml:space="preserve">37,445,034 </w:t>
                  </w:r>
                </w:p>
              </w:tc>
              <w:tc>
                <w:tcPr>
                  <w:tcW w:w="1276" w:type="dxa"/>
                  <w:tcBorders>
                    <w:top w:val="nil"/>
                    <w:left w:val="nil"/>
                    <w:bottom w:val="single" w:sz="4" w:space="0" w:color="auto"/>
                    <w:right w:val="single" w:sz="4" w:space="0" w:color="auto"/>
                  </w:tcBorders>
                  <w:shd w:val="clear" w:color="auto" w:fill="auto"/>
                  <w:noWrap/>
                  <w:vAlign w:val="bottom"/>
                  <w:hideMark/>
                </w:tcPr>
                <w:p w:rsidR="004E02AF" w:rsidRPr="008756C0" w:rsidRDefault="004E02AF" w:rsidP="001F1895">
                  <w:pPr>
                    <w:widowControl/>
                    <w:adjustRightInd w:val="0"/>
                    <w:snapToGrid w:val="0"/>
                    <w:jc w:val="right"/>
                    <w:rPr>
                      <w:rFonts w:ascii="游ゴシック" w:eastAsia="游ゴシック" w:hAnsi="游ゴシック" w:cs="ＭＳ Ｐゴシック"/>
                      <w:color w:val="000000"/>
                      <w:kern w:val="0"/>
                      <w:szCs w:val="21"/>
                    </w:rPr>
                  </w:pPr>
                  <w:r w:rsidRPr="008756C0">
                    <w:rPr>
                      <w:rFonts w:ascii="游ゴシック" w:eastAsia="游ゴシック" w:hAnsi="游ゴシック" w:cs="ＭＳ Ｐゴシック" w:hint="eastAsia"/>
                      <w:color w:val="000000"/>
                      <w:kern w:val="0"/>
                      <w:szCs w:val="21"/>
                    </w:rPr>
                    <w:t xml:space="preserve">34,712,032 </w:t>
                  </w:r>
                </w:p>
              </w:tc>
              <w:tc>
                <w:tcPr>
                  <w:tcW w:w="1275" w:type="dxa"/>
                  <w:tcBorders>
                    <w:top w:val="nil"/>
                    <w:left w:val="nil"/>
                    <w:bottom w:val="single" w:sz="4" w:space="0" w:color="auto"/>
                    <w:right w:val="single" w:sz="4" w:space="0" w:color="auto"/>
                  </w:tcBorders>
                  <w:shd w:val="clear" w:color="auto" w:fill="auto"/>
                  <w:noWrap/>
                  <w:vAlign w:val="bottom"/>
                  <w:hideMark/>
                </w:tcPr>
                <w:p w:rsidR="004E02AF" w:rsidRPr="008756C0" w:rsidRDefault="004E02AF" w:rsidP="001F1895">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3</w:t>
                  </w:r>
                  <w:r>
                    <w:rPr>
                      <w:rFonts w:ascii="游ゴシック" w:eastAsia="游ゴシック" w:hAnsi="游ゴシック" w:cs="ＭＳ Ｐゴシック"/>
                      <w:color w:val="000000"/>
                      <w:kern w:val="0"/>
                      <w:szCs w:val="21"/>
                    </w:rPr>
                    <w:t>4,059,867</w:t>
                  </w:r>
                </w:p>
              </w:tc>
              <w:tc>
                <w:tcPr>
                  <w:tcW w:w="1274" w:type="dxa"/>
                  <w:tcBorders>
                    <w:top w:val="nil"/>
                    <w:left w:val="nil"/>
                    <w:bottom w:val="single" w:sz="4" w:space="0" w:color="auto"/>
                    <w:right w:val="single" w:sz="4" w:space="0" w:color="auto"/>
                  </w:tcBorders>
                </w:tcPr>
                <w:p w:rsidR="004E02AF" w:rsidRDefault="00B5121A" w:rsidP="001F1895">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3</w:t>
                  </w:r>
                  <w:r>
                    <w:rPr>
                      <w:rFonts w:ascii="游ゴシック" w:eastAsia="游ゴシック" w:hAnsi="游ゴシック" w:cs="ＭＳ Ｐゴシック"/>
                      <w:color w:val="000000"/>
                      <w:kern w:val="0"/>
                      <w:szCs w:val="21"/>
                    </w:rPr>
                    <w:t>4,132,260</w:t>
                  </w:r>
                </w:p>
              </w:tc>
              <w:tc>
                <w:tcPr>
                  <w:tcW w:w="1274" w:type="dxa"/>
                  <w:tcBorders>
                    <w:top w:val="nil"/>
                    <w:left w:val="nil"/>
                    <w:bottom w:val="single" w:sz="4" w:space="0" w:color="auto"/>
                    <w:right w:val="single" w:sz="4" w:space="0" w:color="auto"/>
                  </w:tcBorders>
                </w:tcPr>
                <w:p w:rsidR="004E02AF" w:rsidRDefault="00EB1089" w:rsidP="001F1895">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3</w:t>
                  </w:r>
                  <w:r>
                    <w:rPr>
                      <w:rFonts w:ascii="游ゴシック" w:eastAsia="游ゴシック" w:hAnsi="游ゴシック" w:cs="ＭＳ Ｐゴシック"/>
                      <w:color w:val="000000"/>
                      <w:kern w:val="0"/>
                      <w:szCs w:val="21"/>
                    </w:rPr>
                    <w:t>0,794,041</w:t>
                  </w:r>
                </w:p>
              </w:tc>
            </w:tr>
            <w:tr w:rsidR="004E02AF" w:rsidRPr="008756C0" w:rsidTr="004E02AF">
              <w:trPr>
                <w:trHeight w:val="60"/>
              </w:trPr>
              <w:tc>
                <w:tcPr>
                  <w:tcW w:w="564" w:type="dxa"/>
                  <w:tcBorders>
                    <w:top w:val="nil"/>
                    <w:left w:val="nil"/>
                    <w:bottom w:val="nil"/>
                    <w:right w:val="nil"/>
                  </w:tcBorders>
                  <w:shd w:val="clear" w:color="auto" w:fill="auto"/>
                  <w:noWrap/>
                  <w:textDirection w:val="tbRlV"/>
                  <w:vAlign w:val="center"/>
                  <w:hideMark/>
                </w:tcPr>
                <w:p w:rsidR="004E02AF" w:rsidRPr="008756C0" w:rsidRDefault="004E02AF" w:rsidP="008756C0">
                  <w:pPr>
                    <w:widowControl/>
                    <w:adjustRightInd w:val="0"/>
                    <w:snapToGrid w:val="0"/>
                    <w:jc w:val="left"/>
                    <w:rPr>
                      <w:rFonts w:ascii="游ゴシック" w:eastAsia="游ゴシック" w:hAnsi="游ゴシック" w:cs="ＭＳ Ｐゴシック"/>
                      <w:color w:val="000000"/>
                      <w:kern w:val="0"/>
                      <w:szCs w:val="21"/>
                    </w:rPr>
                  </w:pPr>
                </w:p>
              </w:tc>
              <w:tc>
                <w:tcPr>
                  <w:tcW w:w="1883" w:type="dxa"/>
                  <w:tcBorders>
                    <w:top w:val="nil"/>
                    <w:left w:val="nil"/>
                    <w:bottom w:val="nil"/>
                    <w:right w:val="nil"/>
                  </w:tcBorders>
                  <w:shd w:val="clear" w:color="auto" w:fill="auto"/>
                  <w:noWrap/>
                  <w:vAlign w:val="bottom"/>
                  <w:hideMark/>
                </w:tcPr>
                <w:p w:rsidR="004E02AF" w:rsidRPr="008756C0" w:rsidRDefault="004E02AF" w:rsidP="008756C0">
                  <w:pPr>
                    <w:widowControl/>
                    <w:adjustRightInd w:val="0"/>
                    <w:snapToGrid w:val="0"/>
                    <w:jc w:val="center"/>
                    <w:rPr>
                      <w:rFonts w:ascii="Times New Roman" w:eastAsia="Times New Roman" w:hAnsi="Times New Roman" w:cs="Times New Roman"/>
                      <w:kern w:val="0"/>
                      <w:szCs w:val="21"/>
                    </w:rPr>
                  </w:pPr>
                </w:p>
              </w:tc>
              <w:tc>
                <w:tcPr>
                  <w:tcW w:w="1276" w:type="dxa"/>
                  <w:tcBorders>
                    <w:top w:val="nil"/>
                    <w:left w:val="nil"/>
                    <w:bottom w:val="nil"/>
                    <w:right w:val="nil"/>
                  </w:tcBorders>
                  <w:shd w:val="clear" w:color="auto" w:fill="auto"/>
                  <w:noWrap/>
                  <w:vAlign w:val="bottom"/>
                  <w:hideMark/>
                </w:tcPr>
                <w:p w:rsidR="004E02AF" w:rsidRPr="008756C0" w:rsidRDefault="004E02AF" w:rsidP="008756C0">
                  <w:pPr>
                    <w:widowControl/>
                    <w:adjustRightInd w:val="0"/>
                    <w:snapToGrid w:val="0"/>
                    <w:jc w:val="center"/>
                    <w:rPr>
                      <w:rFonts w:ascii="Times New Roman" w:eastAsia="Times New Roman" w:hAnsi="Times New Roman" w:cs="Times New Roman"/>
                      <w:kern w:val="0"/>
                      <w:szCs w:val="21"/>
                    </w:rPr>
                  </w:pPr>
                </w:p>
              </w:tc>
              <w:tc>
                <w:tcPr>
                  <w:tcW w:w="1276" w:type="dxa"/>
                  <w:tcBorders>
                    <w:top w:val="nil"/>
                    <w:left w:val="nil"/>
                    <w:bottom w:val="nil"/>
                    <w:right w:val="nil"/>
                  </w:tcBorders>
                  <w:shd w:val="clear" w:color="auto" w:fill="auto"/>
                  <w:noWrap/>
                  <w:vAlign w:val="bottom"/>
                  <w:hideMark/>
                </w:tcPr>
                <w:p w:rsidR="004E02AF" w:rsidRPr="008756C0" w:rsidRDefault="004E02AF" w:rsidP="008756C0">
                  <w:pPr>
                    <w:widowControl/>
                    <w:adjustRightInd w:val="0"/>
                    <w:snapToGrid w:val="0"/>
                    <w:jc w:val="left"/>
                    <w:rPr>
                      <w:rFonts w:ascii="Times New Roman" w:eastAsia="Times New Roman" w:hAnsi="Times New Roman" w:cs="Times New Roman"/>
                      <w:kern w:val="0"/>
                      <w:szCs w:val="21"/>
                    </w:rPr>
                  </w:pPr>
                </w:p>
              </w:tc>
              <w:tc>
                <w:tcPr>
                  <w:tcW w:w="1275" w:type="dxa"/>
                  <w:tcBorders>
                    <w:top w:val="nil"/>
                    <w:left w:val="nil"/>
                    <w:bottom w:val="nil"/>
                    <w:right w:val="nil"/>
                  </w:tcBorders>
                  <w:shd w:val="clear" w:color="auto" w:fill="auto"/>
                  <w:noWrap/>
                  <w:vAlign w:val="bottom"/>
                  <w:hideMark/>
                </w:tcPr>
                <w:p w:rsidR="004E02AF" w:rsidRPr="008756C0" w:rsidRDefault="004E02AF" w:rsidP="008756C0">
                  <w:pPr>
                    <w:widowControl/>
                    <w:adjustRightInd w:val="0"/>
                    <w:snapToGrid w:val="0"/>
                    <w:jc w:val="left"/>
                    <w:rPr>
                      <w:rFonts w:ascii="Times New Roman" w:eastAsia="Times New Roman" w:hAnsi="Times New Roman" w:cs="Times New Roman"/>
                      <w:kern w:val="0"/>
                      <w:szCs w:val="21"/>
                    </w:rPr>
                  </w:pPr>
                </w:p>
              </w:tc>
              <w:tc>
                <w:tcPr>
                  <w:tcW w:w="1274" w:type="dxa"/>
                  <w:tcBorders>
                    <w:top w:val="nil"/>
                    <w:left w:val="nil"/>
                    <w:bottom w:val="nil"/>
                    <w:right w:val="nil"/>
                  </w:tcBorders>
                </w:tcPr>
                <w:p w:rsidR="004E02AF" w:rsidRPr="008756C0" w:rsidRDefault="004E02AF" w:rsidP="008756C0">
                  <w:pPr>
                    <w:widowControl/>
                    <w:adjustRightInd w:val="0"/>
                    <w:snapToGrid w:val="0"/>
                    <w:jc w:val="left"/>
                    <w:rPr>
                      <w:rFonts w:ascii="Times New Roman" w:eastAsia="Times New Roman" w:hAnsi="Times New Roman" w:cs="Times New Roman"/>
                      <w:kern w:val="0"/>
                      <w:szCs w:val="21"/>
                    </w:rPr>
                  </w:pPr>
                </w:p>
              </w:tc>
              <w:tc>
                <w:tcPr>
                  <w:tcW w:w="1274" w:type="dxa"/>
                  <w:tcBorders>
                    <w:top w:val="nil"/>
                    <w:left w:val="nil"/>
                    <w:bottom w:val="nil"/>
                    <w:right w:val="nil"/>
                  </w:tcBorders>
                </w:tcPr>
                <w:p w:rsidR="004E02AF" w:rsidRPr="008756C0" w:rsidRDefault="004E02AF" w:rsidP="008756C0">
                  <w:pPr>
                    <w:widowControl/>
                    <w:adjustRightInd w:val="0"/>
                    <w:snapToGrid w:val="0"/>
                    <w:jc w:val="left"/>
                    <w:rPr>
                      <w:rFonts w:ascii="Times New Roman" w:eastAsia="Times New Roman" w:hAnsi="Times New Roman" w:cs="Times New Roman"/>
                      <w:kern w:val="0"/>
                      <w:szCs w:val="21"/>
                    </w:rPr>
                  </w:pPr>
                </w:p>
              </w:tc>
            </w:tr>
            <w:tr w:rsidR="004E02AF" w:rsidRPr="008756C0" w:rsidTr="004E02AF">
              <w:trPr>
                <w:trHeight w:val="84"/>
              </w:trPr>
              <w:tc>
                <w:tcPr>
                  <w:tcW w:w="564" w:type="dxa"/>
                  <w:tcBorders>
                    <w:top w:val="nil"/>
                    <w:left w:val="nil"/>
                    <w:bottom w:val="nil"/>
                    <w:right w:val="nil"/>
                  </w:tcBorders>
                  <w:shd w:val="clear" w:color="auto" w:fill="auto"/>
                  <w:noWrap/>
                  <w:vAlign w:val="bottom"/>
                  <w:hideMark/>
                </w:tcPr>
                <w:p w:rsidR="004E02AF" w:rsidRPr="008756C0" w:rsidRDefault="004E02AF" w:rsidP="004E02AF">
                  <w:pPr>
                    <w:widowControl/>
                    <w:adjustRightInd w:val="0"/>
                    <w:snapToGrid w:val="0"/>
                    <w:jc w:val="left"/>
                    <w:rPr>
                      <w:rFonts w:ascii="Times New Roman" w:eastAsia="Times New Roman" w:hAnsi="Times New Roman" w:cs="Times New Roman"/>
                      <w:kern w:val="0"/>
                      <w:szCs w:val="21"/>
                    </w:rPr>
                  </w:pPr>
                </w:p>
              </w:tc>
              <w:tc>
                <w:tcPr>
                  <w:tcW w:w="1883" w:type="dxa"/>
                  <w:tcBorders>
                    <w:top w:val="nil"/>
                    <w:left w:val="nil"/>
                    <w:bottom w:val="nil"/>
                    <w:right w:val="nil"/>
                  </w:tcBorders>
                  <w:shd w:val="clear" w:color="auto" w:fill="auto"/>
                  <w:noWrap/>
                  <w:vAlign w:val="bottom"/>
                  <w:hideMark/>
                </w:tcPr>
                <w:p w:rsidR="004E02AF" w:rsidRPr="008756C0" w:rsidRDefault="004E02AF" w:rsidP="004E02AF">
                  <w:pPr>
                    <w:widowControl/>
                    <w:adjustRightInd w:val="0"/>
                    <w:snapToGrid w:val="0"/>
                    <w:jc w:val="left"/>
                    <w:rPr>
                      <w:rFonts w:ascii="Times New Roman" w:eastAsia="Times New Roman" w:hAnsi="Times New Roman" w:cs="Times New Roman"/>
                      <w:kern w:val="0"/>
                      <w:szCs w:val="21"/>
                    </w:rPr>
                  </w:pPr>
                </w:p>
              </w:tc>
              <w:tc>
                <w:tcPr>
                  <w:tcW w:w="3827" w:type="dxa"/>
                  <w:gridSpan w:val="3"/>
                  <w:tcBorders>
                    <w:top w:val="nil"/>
                    <w:left w:val="single" w:sz="4" w:space="0" w:color="auto"/>
                    <w:bottom w:val="single" w:sz="4" w:space="0" w:color="auto"/>
                    <w:right w:val="single" w:sz="4" w:space="0" w:color="000000"/>
                  </w:tcBorders>
                  <w:shd w:val="clear" w:color="auto" w:fill="auto"/>
                  <w:noWrap/>
                  <w:vAlign w:val="bottom"/>
                  <w:hideMark/>
                </w:tcPr>
                <w:p w:rsidR="004E02AF" w:rsidRPr="008756C0" w:rsidRDefault="004E02AF" w:rsidP="004E02AF">
                  <w:pPr>
                    <w:widowControl/>
                    <w:adjustRightInd w:val="0"/>
                    <w:snapToGrid w:val="0"/>
                    <w:jc w:val="center"/>
                    <w:rPr>
                      <w:rFonts w:ascii="游ゴシック" w:eastAsia="游ゴシック" w:hAnsi="游ゴシック" w:cs="ＭＳ Ｐゴシック"/>
                      <w:color w:val="000000"/>
                      <w:kern w:val="0"/>
                      <w:szCs w:val="21"/>
                    </w:rPr>
                  </w:pPr>
                  <w:r w:rsidRPr="008756C0">
                    <w:rPr>
                      <w:rFonts w:ascii="游ゴシック" w:eastAsia="游ゴシック" w:hAnsi="游ゴシック" w:cs="ＭＳ Ｐゴシック" w:hint="eastAsia"/>
                      <w:color w:val="000000"/>
                      <w:kern w:val="0"/>
                      <w:szCs w:val="21"/>
                    </w:rPr>
                    <w:t xml:space="preserve">←　　　</w:t>
                  </w:r>
                  <w:r>
                    <w:rPr>
                      <w:rFonts w:ascii="游ゴシック" w:eastAsia="游ゴシック" w:hAnsi="游ゴシック" w:cs="ＭＳ Ｐゴシック" w:hint="eastAsia"/>
                      <w:color w:val="000000"/>
                      <w:kern w:val="0"/>
                      <w:szCs w:val="21"/>
                    </w:rPr>
                    <w:t xml:space="preserve"> 前</w:t>
                  </w:r>
                  <w:r w:rsidRPr="008756C0">
                    <w:rPr>
                      <w:rFonts w:ascii="游ゴシック" w:eastAsia="游ゴシック" w:hAnsi="游ゴシック" w:cs="ＭＳ Ｐゴシック" w:hint="eastAsia"/>
                      <w:color w:val="000000"/>
                      <w:kern w:val="0"/>
                      <w:szCs w:val="21"/>
                    </w:rPr>
                    <w:t>指定管理期間</w:t>
                  </w:r>
                  <w:r>
                    <w:rPr>
                      <w:rFonts w:ascii="游ゴシック" w:eastAsia="游ゴシック" w:hAnsi="游ゴシック" w:cs="ＭＳ Ｐゴシック" w:hint="eastAsia"/>
                      <w:color w:val="000000"/>
                      <w:kern w:val="0"/>
                      <w:szCs w:val="21"/>
                    </w:rPr>
                    <w:t xml:space="preserve"> </w:t>
                  </w:r>
                  <w:r w:rsidRPr="008756C0">
                    <w:rPr>
                      <w:rFonts w:ascii="游ゴシック" w:eastAsia="游ゴシック" w:hAnsi="游ゴシック" w:cs="ＭＳ Ｐゴシック" w:hint="eastAsia"/>
                      <w:color w:val="000000"/>
                      <w:kern w:val="0"/>
                      <w:szCs w:val="21"/>
                    </w:rPr>
                    <w:t xml:space="preserve">　　　→</w:t>
                  </w:r>
                </w:p>
              </w:tc>
              <w:tc>
                <w:tcPr>
                  <w:tcW w:w="2548" w:type="dxa"/>
                  <w:gridSpan w:val="2"/>
                  <w:tcBorders>
                    <w:top w:val="nil"/>
                    <w:left w:val="single" w:sz="4" w:space="0" w:color="auto"/>
                    <w:bottom w:val="single" w:sz="4" w:space="0" w:color="auto"/>
                  </w:tcBorders>
                </w:tcPr>
                <w:p w:rsidR="004E02AF" w:rsidRPr="008756C0" w:rsidRDefault="004E02AF" w:rsidP="004E02AF">
                  <w:pPr>
                    <w:widowControl/>
                    <w:adjustRightInd w:val="0"/>
                    <w:snapToGrid w:val="0"/>
                    <w:jc w:val="center"/>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　現在指定管理期間</w:t>
                  </w:r>
                </w:p>
              </w:tc>
            </w:tr>
            <w:tr w:rsidR="004E02AF" w:rsidRPr="008756C0" w:rsidTr="004E02AF">
              <w:trPr>
                <w:trHeight w:val="6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4E02AF" w:rsidRPr="008756C0" w:rsidRDefault="004E02AF" w:rsidP="008756C0">
                  <w:pPr>
                    <w:widowControl/>
                    <w:adjustRightInd w:val="0"/>
                    <w:snapToGrid w:val="0"/>
                    <w:jc w:val="center"/>
                    <w:rPr>
                      <w:rFonts w:ascii="游ゴシック" w:eastAsia="游ゴシック" w:hAnsi="游ゴシック" w:cs="ＭＳ Ｐゴシック"/>
                      <w:color w:val="000000"/>
                      <w:kern w:val="0"/>
                      <w:szCs w:val="21"/>
                    </w:rPr>
                  </w:pPr>
                  <w:r w:rsidRPr="008756C0">
                    <w:rPr>
                      <w:rFonts w:ascii="游ゴシック" w:eastAsia="游ゴシック" w:hAnsi="游ゴシック" w:cs="ＭＳ Ｐゴシック" w:hint="eastAsia"/>
                      <w:color w:val="000000"/>
                      <w:kern w:val="0"/>
                      <w:szCs w:val="21"/>
                    </w:rPr>
                    <w:t>支　出</w:t>
                  </w:r>
                </w:p>
              </w:tc>
              <w:tc>
                <w:tcPr>
                  <w:tcW w:w="1883" w:type="dxa"/>
                  <w:tcBorders>
                    <w:top w:val="single" w:sz="4" w:space="0" w:color="auto"/>
                    <w:left w:val="nil"/>
                    <w:bottom w:val="double" w:sz="6" w:space="0" w:color="auto"/>
                    <w:right w:val="single" w:sz="4" w:space="0" w:color="auto"/>
                  </w:tcBorders>
                  <w:shd w:val="clear" w:color="auto" w:fill="auto"/>
                  <w:noWrap/>
                  <w:vAlign w:val="bottom"/>
                  <w:hideMark/>
                </w:tcPr>
                <w:p w:rsidR="004E02AF" w:rsidRPr="008756C0" w:rsidRDefault="004E02AF" w:rsidP="008756C0">
                  <w:pPr>
                    <w:widowControl/>
                    <w:adjustRightInd w:val="0"/>
                    <w:snapToGrid w:val="0"/>
                    <w:jc w:val="center"/>
                    <w:rPr>
                      <w:rFonts w:ascii="游ゴシック" w:eastAsia="游ゴシック" w:hAnsi="游ゴシック" w:cs="ＭＳ Ｐゴシック"/>
                      <w:color w:val="000000"/>
                      <w:kern w:val="0"/>
                      <w:szCs w:val="21"/>
                    </w:rPr>
                  </w:pPr>
                  <w:r w:rsidRPr="008756C0">
                    <w:rPr>
                      <w:rFonts w:ascii="游ゴシック" w:eastAsia="游ゴシック" w:hAnsi="游ゴシック" w:cs="ＭＳ Ｐゴシック" w:hint="eastAsia"/>
                      <w:color w:val="000000"/>
                      <w:kern w:val="0"/>
                      <w:szCs w:val="21"/>
                    </w:rPr>
                    <w:t>項　目</w:t>
                  </w:r>
                </w:p>
              </w:tc>
              <w:tc>
                <w:tcPr>
                  <w:tcW w:w="1276" w:type="dxa"/>
                  <w:tcBorders>
                    <w:top w:val="nil"/>
                    <w:left w:val="nil"/>
                    <w:bottom w:val="double" w:sz="6" w:space="0" w:color="auto"/>
                    <w:right w:val="single" w:sz="4" w:space="0" w:color="auto"/>
                  </w:tcBorders>
                  <w:shd w:val="clear" w:color="auto" w:fill="auto"/>
                  <w:noWrap/>
                  <w:vAlign w:val="bottom"/>
                  <w:hideMark/>
                </w:tcPr>
                <w:p w:rsidR="004E02AF" w:rsidRPr="008756C0" w:rsidRDefault="004E02AF" w:rsidP="008756C0">
                  <w:pPr>
                    <w:widowControl/>
                    <w:adjustRightInd w:val="0"/>
                    <w:snapToGrid w:val="0"/>
                    <w:jc w:val="left"/>
                    <w:rPr>
                      <w:rFonts w:ascii="游ゴシック" w:eastAsia="游ゴシック" w:hAnsi="游ゴシック" w:cs="ＭＳ Ｐゴシック"/>
                      <w:color w:val="000000"/>
                      <w:kern w:val="0"/>
                      <w:szCs w:val="21"/>
                    </w:rPr>
                  </w:pPr>
                  <w:r w:rsidRPr="008756C0">
                    <w:rPr>
                      <w:rFonts w:ascii="游ゴシック" w:eastAsia="游ゴシック" w:hAnsi="游ゴシック" w:cs="ＭＳ Ｐゴシック" w:hint="eastAsia"/>
                      <w:color w:val="000000"/>
                      <w:kern w:val="0"/>
                      <w:szCs w:val="21"/>
                    </w:rPr>
                    <w:t>令和元年度</w:t>
                  </w:r>
                </w:p>
              </w:tc>
              <w:tc>
                <w:tcPr>
                  <w:tcW w:w="1276" w:type="dxa"/>
                  <w:tcBorders>
                    <w:top w:val="nil"/>
                    <w:left w:val="nil"/>
                    <w:bottom w:val="double" w:sz="6" w:space="0" w:color="auto"/>
                    <w:right w:val="single" w:sz="4" w:space="0" w:color="auto"/>
                  </w:tcBorders>
                  <w:shd w:val="clear" w:color="auto" w:fill="auto"/>
                  <w:noWrap/>
                  <w:vAlign w:val="bottom"/>
                  <w:hideMark/>
                </w:tcPr>
                <w:p w:rsidR="004E02AF" w:rsidRPr="008756C0" w:rsidRDefault="004E02AF" w:rsidP="008756C0">
                  <w:pPr>
                    <w:widowControl/>
                    <w:adjustRightInd w:val="0"/>
                    <w:snapToGrid w:val="0"/>
                    <w:jc w:val="left"/>
                    <w:rPr>
                      <w:rFonts w:ascii="游ゴシック" w:eastAsia="游ゴシック" w:hAnsi="游ゴシック" w:cs="ＭＳ Ｐゴシック"/>
                      <w:color w:val="000000"/>
                      <w:kern w:val="0"/>
                      <w:szCs w:val="21"/>
                    </w:rPr>
                  </w:pPr>
                  <w:r w:rsidRPr="008756C0">
                    <w:rPr>
                      <w:rFonts w:ascii="游ゴシック" w:eastAsia="游ゴシック" w:hAnsi="游ゴシック" w:cs="ＭＳ Ｐゴシック" w:hint="eastAsia"/>
                      <w:color w:val="000000"/>
                      <w:kern w:val="0"/>
                      <w:szCs w:val="21"/>
                    </w:rPr>
                    <w:t>令和２年度</w:t>
                  </w:r>
                </w:p>
              </w:tc>
              <w:tc>
                <w:tcPr>
                  <w:tcW w:w="1275" w:type="dxa"/>
                  <w:tcBorders>
                    <w:top w:val="nil"/>
                    <w:left w:val="nil"/>
                    <w:bottom w:val="double" w:sz="6" w:space="0" w:color="auto"/>
                    <w:right w:val="single" w:sz="4" w:space="0" w:color="auto"/>
                  </w:tcBorders>
                  <w:shd w:val="clear" w:color="auto" w:fill="auto"/>
                  <w:noWrap/>
                  <w:vAlign w:val="bottom"/>
                  <w:hideMark/>
                </w:tcPr>
                <w:p w:rsidR="004E02AF" w:rsidRPr="008756C0" w:rsidRDefault="004E02AF" w:rsidP="008756C0">
                  <w:pPr>
                    <w:widowControl/>
                    <w:adjustRightInd w:val="0"/>
                    <w:snapToGrid w:val="0"/>
                    <w:jc w:val="left"/>
                    <w:rPr>
                      <w:rFonts w:ascii="游ゴシック" w:eastAsia="游ゴシック" w:hAnsi="游ゴシック" w:cs="ＭＳ Ｐゴシック"/>
                      <w:color w:val="000000"/>
                      <w:kern w:val="0"/>
                      <w:szCs w:val="21"/>
                    </w:rPr>
                  </w:pPr>
                  <w:r w:rsidRPr="008756C0">
                    <w:rPr>
                      <w:rFonts w:ascii="游ゴシック" w:eastAsia="游ゴシック" w:hAnsi="游ゴシック" w:cs="ＭＳ Ｐゴシック" w:hint="eastAsia"/>
                      <w:color w:val="000000"/>
                      <w:kern w:val="0"/>
                      <w:szCs w:val="21"/>
                    </w:rPr>
                    <w:t>令和３年度</w:t>
                  </w:r>
                </w:p>
              </w:tc>
              <w:tc>
                <w:tcPr>
                  <w:tcW w:w="1274" w:type="dxa"/>
                  <w:tcBorders>
                    <w:top w:val="nil"/>
                    <w:left w:val="nil"/>
                    <w:bottom w:val="double" w:sz="6" w:space="0" w:color="auto"/>
                    <w:right w:val="single" w:sz="4" w:space="0" w:color="auto"/>
                  </w:tcBorders>
                  <w:shd w:val="clear" w:color="auto" w:fill="9CC2E5" w:themeFill="accent5" w:themeFillTint="99"/>
                </w:tcPr>
                <w:p w:rsidR="004E02AF" w:rsidRPr="008756C0" w:rsidRDefault="004E02AF" w:rsidP="004E02AF">
                  <w:pPr>
                    <w:widowControl/>
                    <w:adjustRightInd w:val="0"/>
                    <w:snapToGrid w:val="0"/>
                    <w:jc w:val="center"/>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令和４年度</w:t>
                  </w:r>
                </w:p>
              </w:tc>
              <w:tc>
                <w:tcPr>
                  <w:tcW w:w="1274" w:type="dxa"/>
                  <w:tcBorders>
                    <w:top w:val="nil"/>
                    <w:left w:val="nil"/>
                    <w:bottom w:val="double" w:sz="6" w:space="0" w:color="auto"/>
                    <w:right w:val="single" w:sz="4" w:space="0" w:color="auto"/>
                  </w:tcBorders>
                  <w:shd w:val="clear" w:color="auto" w:fill="9CC2E5" w:themeFill="accent5" w:themeFillTint="99"/>
                </w:tcPr>
                <w:p w:rsidR="004E02AF" w:rsidRDefault="004E02AF" w:rsidP="004E02AF">
                  <w:pPr>
                    <w:widowControl/>
                    <w:adjustRightInd w:val="0"/>
                    <w:snapToGrid w:val="0"/>
                    <w:jc w:val="center"/>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令和５年度</w:t>
                  </w:r>
                </w:p>
              </w:tc>
            </w:tr>
            <w:tr w:rsidR="004E02AF" w:rsidRPr="008756C0" w:rsidTr="004E02AF">
              <w:trPr>
                <w:trHeight w:val="25"/>
              </w:trPr>
              <w:tc>
                <w:tcPr>
                  <w:tcW w:w="564" w:type="dxa"/>
                  <w:vMerge/>
                  <w:tcBorders>
                    <w:top w:val="single" w:sz="4" w:space="0" w:color="auto"/>
                    <w:left w:val="single" w:sz="4" w:space="0" w:color="auto"/>
                    <w:bottom w:val="single" w:sz="4" w:space="0" w:color="auto"/>
                    <w:right w:val="single" w:sz="4" w:space="0" w:color="auto"/>
                  </w:tcBorders>
                  <w:vAlign w:val="center"/>
                  <w:hideMark/>
                </w:tcPr>
                <w:p w:rsidR="004E02AF" w:rsidRPr="008756C0" w:rsidRDefault="004E02AF" w:rsidP="008756C0">
                  <w:pPr>
                    <w:widowControl/>
                    <w:adjustRightInd w:val="0"/>
                    <w:snapToGrid w:val="0"/>
                    <w:jc w:val="left"/>
                    <w:rPr>
                      <w:rFonts w:ascii="游ゴシック" w:eastAsia="游ゴシック" w:hAnsi="游ゴシック" w:cs="ＭＳ Ｐゴシック"/>
                      <w:color w:val="000000"/>
                      <w:kern w:val="0"/>
                      <w:szCs w:val="21"/>
                    </w:rPr>
                  </w:pPr>
                </w:p>
              </w:tc>
              <w:tc>
                <w:tcPr>
                  <w:tcW w:w="1883" w:type="dxa"/>
                  <w:tcBorders>
                    <w:top w:val="nil"/>
                    <w:left w:val="nil"/>
                    <w:bottom w:val="single" w:sz="4" w:space="0" w:color="auto"/>
                    <w:right w:val="single" w:sz="4" w:space="0" w:color="auto"/>
                  </w:tcBorders>
                  <w:shd w:val="clear" w:color="auto" w:fill="auto"/>
                  <w:noWrap/>
                  <w:vAlign w:val="bottom"/>
                  <w:hideMark/>
                </w:tcPr>
                <w:p w:rsidR="004E02AF" w:rsidRPr="008756C0" w:rsidRDefault="004E02AF" w:rsidP="008756C0">
                  <w:pPr>
                    <w:widowControl/>
                    <w:adjustRightInd w:val="0"/>
                    <w:snapToGrid w:val="0"/>
                    <w:jc w:val="left"/>
                    <w:rPr>
                      <w:rFonts w:ascii="游ゴシック" w:eastAsia="游ゴシック" w:hAnsi="游ゴシック" w:cs="ＭＳ Ｐゴシック"/>
                      <w:color w:val="000000"/>
                      <w:kern w:val="0"/>
                      <w:szCs w:val="21"/>
                    </w:rPr>
                  </w:pPr>
                  <w:r w:rsidRPr="008756C0">
                    <w:rPr>
                      <w:rFonts w:ascii="游ゴシック" w:eastAsia="游ゴシック" w:hAnsi="游ゴシック" w:cs="ＭＳ Ｐゴシック" w:hint="eastAsia"/>
                      <w:color w:val="000000"/>
                      <w:kern w:val="0"/>
                      <w:szCs w:val="21"/>
                    </w:rPr>
                    <w:t>人件費</w:t>
                  </w:r>
                </w:p>
              </w:tc>
              <w:tc>
                <w:tcPr>
                  <w:tcW w:w="1276" w:type="dxa"/>
                  <w:tcBorders>
                    <w:top w:val="nil"/>
                    <w:left w:val="nil"/>
                    <w:bottom w:val="single" w:sz="4" w:space="0" w:color="auto"/>
                    <w:right w:val="single" w:sz="4" w:space="0" w:color="auto"/>
                  </w:tcBorders>
                  <w:shd w:val="clear" w:color="auto" w:fill="auto"/>
                  <w:noWrap/>
                  <w:vAlign w:val="bottom"/>
                  <w:hideMark/>
                </w:tcPr>
                <w:p w:rsidR="004E02AF" w:rsidRPr="008756C0" w:rsidRDefault="004E02AF" w:rsidP="008756C0">
                  <w:pPr>
                    <w:widowControl/>
                    <w:adjustRightInd w:val="0"/>
                    <w:snapToGrid w:val="0"/>
                    <w:jc w:val="right"/>
                    <w:rPr>
                      <w:rFonts w:ascii="游ゴシック" w:eastAsia="游ゴシック" w:hAnsi="游ゴシック" w:cs="ＭＳ Ｐゴシック"/>
                      <w:color w:val="000000"/>
                      <w:kern w:val="0"/>
                      <w:szCs w:val="21"/>
                    </w:rPr>
                  </w:pPr>
                  <w:r w:rsidRPr="008756C0">
                    <w:rPr>
                      <w:rFonts w:ascii="游ゴシック" w:eastAsia="游ゴシック" w:hAnsi="游ゴシック" w:cs="ＭＳ Ｐゴシック" w:hint="eastAsia"/>
                      <w:color w:val="000000"/>
                      <w:kern w:val="0"/>
                      <w:szCs w:val="21"/>
                    </w:rPr>
                    <w:t xml:space="preserve">10,152,511 </w:t>
                  </w:r>
                </w:p>
              </w:tc>
              <w:tc>
                <w:tcPr>
                  <w:tcW w:w="1276" w:type="dxa"/>
                  <w:tcBorders>
                    <w:top w:val="nil"/>
                    <w:left w:val="nil"/>
                    <w:bottom w:val="single" w:sz="4" w:space="0" w:color="auto"/>
                    <w:right w:val="single" w:sz="4" w:space="0" w:color="auto"/>
                  </w:tcBorders>
                  <w:shd w:val="clear" w:color="auto" w:fill="auto"/>
                  <w:noWrap/>
                  <w:vAlign w:val="bottom"/>
                  <w:hideMark/>
                </w:tcPr>
                <w:p w:rsidR="004E02AF" w:rsidRPr="008756C0" w:rsidRDefault="004E02AF" w:rsidP="008756C0">
                  <w:pPr>
                    <w:widowControl/>
                    <w:adjustRightInd w:val="0"/>
                    <w:snapToGrid w:val="0"/>
                    <w:jc w:val="right"/>
                    <w:rPr>
                      <w:rFonts w:ascii="游ゴシック" w:eastAsia="游ゴシック" w:hAnsi="游ゴシック" w:cs="ＭＳ Ｐゴシック"/>
                      <w:color w:val="000000"/>
                      <w:kern w:val="0"/>
                      <w:szCs w:val="21"/>
                    </w:rPr>
                  </w:pPr>
                  <w:r w:rsidRPr="008756C0">
                    <w:rPr>
                      <w:rFonts w:ascii="游ゴシック" w:eastAsia="游ゴシック" w:hAnsi="游ゴシック" w:cs="ＭＳ Ｐゴシック" w:hint="eastAsia"/>
                      <w:color w:val="000000"/>
                      <w:kern w:val="0"/>
                      <w:szCs w:val="21"/>
                    </w:rPr>
                    <w:t xml:space="preserve">10,409,300 </w:t>
                  </w:r>
                </w:p>
              </w:tc>
              <w:tc>
                <w:tcPr>
                  <w:tcW w:w="1275" w:type="dxa"/>
                  <w:tcBorders>
                    <w:top w:val="nil"/>
                    <w:left w:val="nil"/>
                    <w:bottom w:val="single" w:sz="4" w:space="0" w:color="auto"/>
                    <w:right w:val="single" w:sz="4" w:space="0" w:color="auto"/>
                  </w:tcBorders>
                  <w:shd w:val="clear" w:color="auto" w:fill="auto"/>
                  <w:noWrap/>
                  <w:vAlign w:val="bottom"/>
                  <w:hideMark/>
                </w:tcPr>
                <w:p w:rsidR="004E02AF" w:rsidRPr="008756C0" w:rsidRDefault="004E02AF" w:rsidP="00B31894">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1</w:t>
                  </w:r>
                  <w:r>
                    <w:rPr>
                      <w:rFonts w:ascii="游ゴシック" w:eastAsia="游ゴシック" w:hAnsi="游ゴシック" w:cs="ＭＳ Ｐゴシック"/>
                      <w:color w:val="000000"/>
                      <w:kern w:val="0"/>
                      <w:szCs w:val="21"/>
                    </w:rPr>
                    <w:t>2,173,531</w:t>
                  </w:r>
                </w:p>
              </w:tc>
              <w:tc>
                <w:tcPr>
                  <w:tcW w:w="1274" w:type="dxa"/>
                  <w:tcBorders>
                    <w:top w:val="nil"/>
                    <w:left w:val="nil"/>
                    <w:bottom w:val="single" w:sz="4" w:space="0" w:color="auto"/>
                    <w:right w:val="single" w:sz="4" w:space="0" w:color="auto"/>
                  </w:tcBorders>
                </w:tcPr>
                <w:p w:rsidR="004E02AF" w:rsidRDefault="00B5121A" w:rsidP="00B31894">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1</w:t>
                  </w:r>
                  <w:r>
                    <w:rPr>
                      <w:rFonts w:ascii="游ゴシック" w:eastAsia="游ゴシック" w:hAnsi="游ゴシック" w:cs="ＭＳ Ｐゴシック"/>
                      <w:color w:val="000000"/>
                      <w:kern w:val="0"/>
                      <w:szCs w:val="21"/>
                    </w:rPr>
                    <w:t>0,503,747</w:t>
                  </w:r>
                </w:p>
              </w:tc>
              <w:tc>
                <w:tcPr>
                  <w:tcW w:w="1274" w:type="dxa"/>
                  <w:tcBorders>
                    <w:top w:val="nil"/>
                    <w:left w:val="nil"/>
                    <w:bottom w:val="single" w:sz="4" w:space="0" w:color="auto"/>
                    <w:right w:val="single" w:sz="4" w:space="0" w:color="auto"/>
                  </w:tcBorders>
                </w:tcPr>
                <w:p w:rsidR="004E02AF" w:rsidRDefault="00002526" w:rsidP="00B31894">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1</w:t>
                  </w:r>
                  <w:r>
                    <w:rPr>
                      <w:rFonts w:ascii="游ゴシック" w:eastAsia="游ゴシック" w:hAnsi="游ゴシック" w:cs="ＭＳ Ｐゴシック"/>
                      <w:color w:val="000000"/>
                      <w:kern w:val="0"/>
                      <w:szCs w:val="21"/>
                    </w:rPr>
                    <w:t>0,412,313</w:t>
                  </w:r>
                </w:p>
              </w:tc>
            </w:tr>
            <w:tr w:rsidR="004E02AF" w:rsidRPr="008756C0" w:rsidTr="004E02AF">
              <w:trPr>
                <w:trHeight w:val="60"/>
              </w:trPr>
              <w:tc>
                <w:tcPr>
                  <w:tcW w:w="564" w:type="dxa"/>
                  <w:vMerge/>
                  <w:tcBorders>
                    <w:top w:val="single" w:sz="4" w:space="0" w:color="auto"/>
                    <w:left w:val="single" w:sz="4" w:space="0" w:color="auto"/>
                    <w:bottom w:val="single" w:sz="4" w:space="0" w:color="auto"/>
                    <w:right w:val="single" w:sz="4" w:space="0" w:color="auto"/>
                  </w:tcBorders>
                  <w:vAlign w:val="center"/>
                  <w:hideMark/>
                </w:tcPr>
                <w:p w:rsidR="004E02AF" w:rsidRPr="008756C0" w:rsidRDefault="004E02AF" w:rsidP="008756C0">
                  <w:pPr>
                    <w:widowControl/>
                    <w:adjustRightInd w:val="0"/>
                    <w:snapToGrid w:val="0"/>
                    <w:jc w:val="left"/>
                    <w:rPr>
                      <w:rFonts w:ascii="游ゴシック" w:eastAsia="游ゴシック" w:hAnsi="游ゴシック" w:cs="ＭＳ Ｐゴシック"/>
                      <w:color w:val="000000"/>
                      <w:kern w:val="0"/>
                      <w:szCs w:val="21"/>
                    </w:rPr>
                  </w:pPr>
                </w:p>
              </w:tc>
              <w:tc>
                <w:tcPr>
                  <w:tcW w:w="1883" w:type="dxa"/>
                  <w:tcBorders>
                    <w:top w:val="nil"/>
                    <w:left w:val="nil"/>
                    <w:bottom w:val="single" w:sz="4" w:space="0" w:color="auto"/>
                    <w:right w:val="single" w:sz="4" w:space="0" w:color="auto"/>
                  </w:tcBorders>
                  <w:shd w:val="clear" w:color="auto" w:fill="auto"/>
                  <w:noWrap/>
                  <w:vAlign w:val="bottom"/>
                  <w:hideMark/>
                </w:tcPr>
                <w:p w:rsidR="004E02AF" w:rsidRPr="008756C0" w:rsidRDefault="004E02AF" w:rsidP="008756C0">
                  <w:pPr>
                    <w:widowControl/>
                    <w:adjustRightInd w:val="0"/>
                    <w:snapToGrid w:val="0"/>
                    <w:jc w:val="left"/>
                    <w:rPr>
                      <w:rFonts w:ascii="游ゴシック" w:eastAsia="游ゴシック" w:hAnsi="游ゴシック" w:cs="ＭＳ Ｐゴシック"/>
                      <w:color w:val="000000"/>
                      <w:kern w:val="0"/>
                      <w:szCs w:val="21"/>
                    </w:rPr>
                  </w:pPr>
                  <w:r w:rsidRPr="008756C0">
                    <w:rPr>
                      <w:rFonts w:ascii="游ゴシック" w:eastAsia="游ゴシック" w:hAnsi="游ゴシック" w:cs="ＭＳ Ｐゴシック" w:hint="eastAsia"/>
                      <w:color w:val="000000"/>
                      <w:kern w:val="0"/>
                      <w:szCs w:val="21"/>
                    </w:rPr>
                    <w:t>消耗品費</w:t>
                  </w:r>
                </w:p>
              </w:tc>
              <w:tc>
                <w:tcPr>
                  <w:tcW w:w="1276" w:type="dxa"/>
                  <w:tcBorders>
                    <w:top w:val="nil"/>
                    <w:left w:val="nil"/>
                    <w:bottom w:val="single" w:sz="4" w:space="0" w:color="auto"/>
                    <w:right w:val="single" w:sz="4" w:space="0" w:color="auto"/>
                  </w:tcBorders>
                  <w:shd w:val="clear" w:color="auto" w:fill="auto"/>
                  <w:noWrap/>
                  <w:vAlign w:val="bottom"/>
                  <w:hideMark/>
                </w:tcPr>
                <w:p w:rsidR="004E02AF" w:rsidRPr="008756C0" w:rsidRDefault="004E02AF" w:rsidP="008756C0">
                  <w:pPr>
                    <w:widowControl/>
                    <w:adjustRightInd w:val="0"/>
                    <w:snapToGrid w:val="0"/>
                    <w:jc w:val="right"/>
                    <w:rPr>
                      <w:rFonts w:ascii="游ゴシック" w:eastAsia="游ゴシック" w:hAnsi="游ゴシック" w:cs="ＭＳ Ｐゴシック"/>
                      <w:color w:val="000000"/>
                      <w:kern w:val="0"/>
                      <w:szCs w:val="21"/>
                    </w:rPr>
                  </w:pPr>
                  <w:r w:rsidRPr="008756C0">
                    <w:rPr>
                      <w:rFonts w:ascii="游ゴシック" w:eastAsia="游ゴシック" w:hAnsi="游ゴシック" w:cs="ＭＳ Ｐゴシック" w:hint="eastAsia"/>
                      <w:color w:val="000000"/>
                      <w:kern w:val="0"/>
                      <w:szCs w:val="21"/>
                    </w:rPr>
                    <w:t xml:space="preserve">3,818,796 </w:t>
                  </w:r>
                </w:p>
              </w:tc>
              <w:tc>
                <w:tcPr>
                  <w:tcW w:w="1276" w:type="dxa"/>
                  <w:tcBorders>
                    <w:top w:val="nil"/>
                    <w:left w:val="nil"/>
                    <w:bottom w:val="single" w:sz="4" w:space="0" w:color="auto"/>
                    <w:right w:val="single" w:sz="4" w:space="0" w:color="auto"/>
                  </w:tcBorders>
                  <w:shd w:val="clear" w:color="auto" w:fill="auto"/>
                  <w:noWrap/>
                  <w:vAlign w:val="bottom"/>
                  <w:hideMark/>
                </w:tcPr>
                <w:p w:rsidR="004E02AF" w:rsidRPr="008756C0" w:rsidRDefault="004E02AF" w:rsidP="008756C0">
                  <w:pPr>
                    <w:widowControl/>
                    <w:adjustRightInd w:val="0"/>
                    <w:snapToGrid w:val="0"/>
                    <w:jc w:val="right"/>
                    <w:rPr>
                      <w:rFonts w:ascii="游ゴシック" w:eastAsia="游ゴシック" w:hAnsi="游ゴシック" w:cs="ＭＳ Ｐゴシック"/>
                      <w:color w:val="000000"/>
                      <w:kern w:val="0"/>
                      <w:szCs w:val="21"/>
                    </w:rPr>
                  </w:pPr>
                  <w:r w:rsidRPr="008756C0">
                    <w:rPr>
                      <w:rFonts w:ascii="游ゴシック" w:eastAsia="游ゴシック" w:hAnsi="游ゴシック" w:cs="ＭＳ Ｐゴシック" w:hint="eastAsia"/>
                      <w:color w:val="000000"/>
                      <w:kern w:val="0"/>
                      <w:szCs w:val="21"/>
                    </w:rPr>
                    <w:t>2,221,7</w:t>
                  </w:r>
                  <w:r>
                    <w:rPr>
                      <w:rFonts w:ascii="游ゴシック" w:eastAsia="游ゴシック" w:hAnsi="游ゴシック" w:cs="ＭＳ Ｐゴシック" w:hint="eastAsia"/>
                      <w:color w:val="000000"/>
                      <w:kern w:val="0"/>
                      <w:szCs w:val="21"/>
                    </w:rPr>
                    <w:t>0</w:t>
                  </w:r>
                  <w:r>
                    <w:rPr>
                      <w:rFonts w:ascii="游ゴシック" w:eastAsia="游ゴシック" w:hAnsi="游ゴシック" w:cs="ＭＳ Ｐゴシック"/>
                      <w:color w:val="000000"/>
                      <w:kern w:val="0"/>
                      <w:szCs w:val="21"/>
                    </w:rPr>
                    <w:t>9</w:t>
                  </w:r>
                  <w:r w:rsidRPr="008756C0">
                    <w:rPr>
                      <w:rFonts w:ascii="游ゴシック" w:eastAsia="游ゴシック" w:hAnsi="游ゴシック" w:cs="ＭＳ Ｐゴシック" w:hint="eastAsia"/>
                      <w:color w:val="000000"/>
                      <w:kern w:val="0"/>
                      <w:szCs w:val="21"/>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4E02AF" w:rsidRPr="008756C0" w:rsidRDefault="004E02AF" w:rsidP="00B31894">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3</w:t>
                  </w:r>
                  <w:r>
                    <w:rPr>
                      <w:rFonts w:ascii="游ゴシック" w:eastAsia="游ゴシック" w:hAnsi="游ゴシック" w:cs="ＭＳ Ｐゴシック"/>
                      <w:color w:val="000000"/>
                      <w:kern w:val="0"/>
                      <w:szCs w:val="21"/>
                    </w:rPr>
                    <w:t>,660,155</w:t>
                  </w:r>
                </w:p>
              </w:tc>
              <w:tc>
                <w:tcPr>
                  <w:tcW w:w="1274" w:type="dxa"/>
                  <w:tcBorders>
                    <w:top w:val="nil"/>
                    <w:left w:val="nil"/>
                    <w:bottom w:val="single" w:sz="4" w:space="0" w:color="auto"/>
                    <w:right w:val="single" w:sz="4" w:space="0" w:color="auto"/>
                  </w:tcBorders>
                </w:tcPr>
                <w:p w:rsidR="004E02AF" w:rsidRDefault="008A3DD7" w:rsidP="00B31894">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3</w:t>
                  </w:r>
                  <w:r>
                    <w:rPr>
                      <w:rFonts w:ascii="游ゴシック" w:eastAsia="游ゴシック" w:hAnsi="游ゴシック" w:cs="ＭＳ Ｐゴシック"/>
                      <w:color w:val="000000"/>
                      <w:kern w:val="0"/>
                      <w:szCs w:val="21"/>
                    </w:rPr>
                    <w:t>,398,574</w:t>
                  </w:r>
                </w:p>
              </w:tc>
              <w:tc>
                <w:tcPr>
                  <w:tcW w:w="1274" w:type="dxa"/>
                  <w:tcBorders>
                    <w:top w:val="nil"/>
                    <w:left w:val="nil"/>
                    <w:bottom w:val="single" w:sz="4" w:space="0" w:color="auto"/>
                    <w:right w:val="single" w:sz="4" w:space="0" w:color="auto"/>
                  </w:tcBorders>
                </w:tcPr>
                <w:p w:rsidR="004E02AF" w:rsidRDefault="00002526" w:rsidP="00B31894">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2</w:t>
                  </w:r>
                  <w:r>
                    <w:rPr>
                      <w:rFonts w:ascii="游ゴシック" w:eastAsia="游ゴシック" w:hAnsi="游ゴシック" w:cs="ＭＳ Ｐゴシック"/>
                      <w:color w:val="000000"/>
                      <w:kern w:val="0"/>
                      <w:szCs w:val="21"/>
                    </w:rPr>
                    <w:t>,934,540</w:t>
                  </w:r>
                </w:p>
              </w:tc>
            </w:tr>
            <w:tr w:rsidR="004E02AF" w:rsidRPr="008756C0" w:rsidTr="004E02AF">
              <w:trPr>
                <w:trHeight w:val="60"/>
              </w:trPr>
              <w:tc>
                <w:tcPr>
                  <w:tcW w:w="564" w:type="dxa"/>
                  <w:vMerge/>
                  <w:tcBorders>
                    <w:top w:val="single" w:sz="4" w:space="0" w:color="auto"/>
                    <w:left w:val="single" w:sz="4" w:space="0" w:color="auto"/>
                    <w:bottom w:val="single" w:sz="4" w:space="0" w:color="auto"/>
                    <w:right w:val="single" w:sz="4" w:space="0" w:color="auto"/>
                  </w:tcBorders>
                  <w:vAlign w:val="center"/>
                  <w:hideMark/>
                </w:tcPr>
                <w:p w:rsidR="004E02AF" w:rsidRPr="008756C0" w:rsidRDefault="004E02AF" w:rsidP="008756C0">
                  <w:pPr>
                    <w:widowControl/>
                    <w:adjustRightInd w:val="0"/>
                    <w:snapToGrid w:val="0"/>
                    <w:jc w:val="left"/>
                    <w:rPr>
                      <w:rFonts w:ascii="游ゴシック" w:eastAsia="游ゴシック" w:hAnsi="游ゴシック" w:cs="ＭＳ Ｐゴシック"/>
                      <w:color w:val="000000"/>
                      <w:kern w:val="0"/>
                      <w:szCs w:val="21"/>
                    </w:rPr>
                  </w:pPr>
                </w:p>
              </w:tc>
              <w:tc>
                <w:tcPr>
                  <w:tcW w:w="1883" w:type="dxa"/>
                  <w:tcBorders>
                    <w:top w:val="nil"/>
                    <w:left w:val="nil"/>
                    <w:bottom w:val="single" w:sz="4" w:space="0" w:color="auto"/>
                    <w:right w:val="single" w:sz="4" w:space="0" w:color="auto"/>
                  </w:tcBorders>
                  <w:shd w:val="clear" w:color="auto" w:fill="auto"/>
                  <w:noWrap/>
                  <w:vAlign w:val="bottom"/>
                  <w:hideMark/>
                </w:tcPr>
                <w:p w:rsidR="004E02AF" w:rsidRPr="008756C0" w:rsidRDefault="004E02AF" w:rsidP="008756C0">
                  <w:pPr>
                    <w:widowControl/>
                    <w:adjustRightInd w:val="0"/>
                    <w:snapToGrid w:val="0"/>
                    <w:jc w:val="left"/>
                    <w:rPr>
                      <w:rFonts w:ascii="游ゴシック" w:eastAsia="游ゴシック" w:hAnsi="游ゴシック" w:cs="ＭＳ Ｐゴシック"/>
                      <w:color w:val="000000"/>
                      <w:kern w:val="0"/>
                      <w:szCs w:val="21"/>
                    </w:rPr>
                  </w:pPr>
                  <w:r w:rsidRPr="008756C0">
                    <w:rPr>
                      <w:rFonts w:ascii="游ゴシック" w:eastAsia="游ゴシック" w:hAnsi="游ゴシック" w:cs="ＭＳ Ｐゴシック" w:hint="eastAsia"/>
                      <w:color w:val="000000"/>
                      <w:kern w:val="0"/>
                      <w:szCs w:val="21"/>
                    </w:rPr>
                    <w:t>燃料費</w:t>
                  </w:r>
                </w:p>
              </w:tc>
              <w:tc>
                <w:tcPr>
                  <w:tcW w:w="1276" w:type="dxa"/>
                  <w:tcBorders>
                    <w:top w:val="nil"/>
                    <w:left w:val="nil"/>
                    <w:bottom w:val="single" w:sz="4" w:space="0" w:color="auto"/>
                    <w:right w:val="single" w:sz="4" w:space="0" w:color="auto"/>
                  </w:tcBorders>
                  <w:shd w:val="clear" w:color="auto" w:fill="auto"/>
                  <w:noWrap/>
                  <w:vAlign w:val="bottom"/>
                  <w:hideMark/>
                </w:tcPr>
                <w:p w:rsidR="004E02AF" w:rsidRPr="008756C0" w:rsidRDefault="004E02AF" w:rsidP="008756C0">
                  <w:pPr>
                    <w:widowControl/>
                    <w:adjustRightInd w:val="0"/>
                    <w:snapToGrid w:val="0"/>
                    <w:jc w:val="right"/>
                    <w:rPr>
                      <w:rFonts w:ascii="游ゴシック" w:eastAsia="游ゴシック" w:hAnsi="游ゴシック" w:cs="ＭＳ Ｐゴシック"/>
                      <w:color w:val="000000"/>
                      <w:kern w:val="0"/>
                      <w:szCs w:val="21"/>
                    </w:rPr>
                  </w:pPr>
                  <w:r w:rsidRPr="008756C0">
                    <w:rPr>
                      <w:rFonts w:ascii="游ゴシック" w:eastAsia="游ゴシック" w:hAnsi="游ゴシック" w:cs="ＭＳ Ｐゴシック" w:hint="eastAsia"/>
                      <w:color w:val="000000"/>
                      <w:kern w:val="0"/>
                      <w:szCs w:val="21"/>
                    </w:rPr>
                    <w:t xml:space="preserve">247,188 </w:t>
                  </w:r>
                </w:p>
              </w:tc>
              <w:tc>
                <w:tcPr>
                  <w:tcW w:w="1276" w:type="dxa"/>
                  <w:tcBorders>
                    <w:top w:val="nil"/>
                    <w:left w:val="nil"/>
                    <w:bottom w:val="single" w:sz="4" w:space="0" w:color="auto"/>
                    <w:right w:val="single" w:sz="4" w:space="0" w:color="auto"/>
                  </w:tcBorders>
                  <w:shd w:val="clear" w:color="auto" w:fill="auto"/>
                  <w:noWrap/>
                  <w:vAlign w:val="bottom"/>
                  <w:hideMark/>
                </w:tcPr>
                <w:p w:rsidR="004E02AF" w:rsidRPr="008756C0" w:rsidRDefault="004E02AF" w:rsidP="008756C0">
                  <w:pPr>
                    <w:widowControl/>
                    <w:adjustRightInd w:val="0"/>
                    <w:snapToGrid w:val="0"/>
                    <w:jc w:val="right"/>
                    <w:rPr>
                      <w:rFonts w:ascii="游ゴシック" w:eastAsia="游ゴシック" w:hAnsi="游ゴシック" w:cs="ＭＳ Ｐゴシック"/>
                      <w:color w:val="000000"/>
                      <w:kern w:val="0"/>
                      <w:szCs w:val="21"/>
                    </w:rPr>
                  </w:pPr>
                  <w:r w:rsidRPr="008756C0">
                    <w:rPr>
                      <w:rFonts w:ascii="游ゴシック" w:eastAsia="游ゴシック" w:hAnsi="游ゴシック" w:cs="ＭＳ Ｐゴシック" w:hint="eastAsia"/>
                      <w:color w:val="000000"/>
                      <w:kern w:val="0"/>
                      <w:szCs w:val="21"/>
                    </w:rPr>
                    <w:t xml:space="preserve">624,324 </w:t>
                  </w:r>
                </w:p>
              </w:tc>
              <w:tc>
                <w:tcPr>
                  <w:tcW w:w="1275" w:type="dxa"/>
                  <w:tcBorders>
                    <w:top w:val="nil"/>
                    <w:left w:val="nil"/>
                    <w:bottom w:val="single" w:sz="4" w:space="0" w:color="auto"/>
                    <w:right w:val="single" w:sz="4" w:space="0" w:color="auto"/>
                  </w:tcBorders>
                  <w:shd w:val="clear" w:color="auto" w:fill="auto"/>
                  <w:noWrap/>
                  <w:vAlign w:val="bottom"/>
                  <w:hideMark/>
                </w:tcPr>
                <w:p w:rsidR="004E02AF" w:rsidRPr="008756C0" w:rsidRDefault="004E02AF" w:rsidP="00B31894">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2</w:t>
                  </w:r>
                  <w:r>
                    <w:rPr>
                      <w:rFonts w:ascii="游ゴシック" w:eastAsia="游ゴシック" w:hAnsi="游ゴシック" w:cs="ＭＳ Ｐゴシック"/>
                      <w:color w:val="000000"/>
                      <w:kern w:val="0"/>
                      <w:szCs w:val="21"/>
                    </w:rPr>
                    <w:t>96,061</w:t>
                  </w:r>
                </w:p>
              </w:tc>
              <w:tc>
                <w:tcPr>
                  <w:tcW w:w="1274" w:type="dxa"/>
                  <w:tcBorders>
                    <w:top w:val="nil"/>
                    <w:left w:val="nil"/>
                    <w:bottom w:val="single" w:sz="4" w:space="0" w:color="auto"/>
                    <w:right w:val="single" w:sz="4" w:space="0" w:color="auto"/>
                  </w:tcBorders>
                </w:tcPr>
                <w:p w:rsidR="004E02AF" w:rsidRDefault="008A3DD7" w:rsidP="00B31894">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5</w:t>
                  </w:r>
                  <w:r>
                    <w:rPr>
                      <w:rFonts w:ascii="游ゴシック" w:eastAsia="游ゴシック" w:hAnsi="游ゴシック" w:cs="ＭＳ Ｐゴシック"/>
                      <w:color w:val="000000"/>
                      <w:kern w:val="0"/>
                      <w:szCs w:val="21"/>
                    </w:rPr>
                    <w:t>92,510</w:t>
                  </w:r>
                </w:p>
              </w:tc>
              <w:tc>
                <w:tcPr>
                  <w:tcW w:w="1274" w:type="dxa"/>
                  <w:tcBorders>
                    <w:top w:val="nil"/>
                    <w:left w:val="nil"/>
                    <w:bottom w:val="single" w:sz="4" w:space="0" w:color="auto"/>
                    <w:right w:val="single" w:sz="4" w:space="0" w:color="auto"/>
                  </w:tcBorders>
                </w:tcPr>
                <w:p w:rsidR="004E02AF" w:rsidRDefault="00002526" w:rsidP="00B31894">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2</w:t>
                  </w:r>
                  <w:r>
                    <w:rPr>
                      <w:rFonts w:ascii="游ゴシック" w:eastAsia="游ゴシック" w:hAnsi="游ゴシック" w:cs="ＭＳ Ｐゴシック"/>
                      <w:color w:val="000000"/>
                      <w:kern w:val="0"/>
                      <w:szCs w:val="21"/>
                    </w:rPr>
                    <w:t>67,454</w:t>
                  </w:r>
                </w:p>
              </w:tc>
            </w:tr>
            <w:tr w:rsidR="004E02AF" w:rsidRPr="008756C0" w:rsidTr="004E02AF">
              <w:trPr>
                <w:trHeight w:val="60"/>
              </w:trPr>
              <w:tc>
                <w:tcPr>
                  <w:tcW w:w="564" w:type="dxa"/>
                  <w:vMerge/>
                  <w:tcBorders>
                    <w:top w:val="single" w:sz="4" w:space="0" w:color="auto"/>
                    <w:left w:val="single" w:sz="4" w:space="0" w:color="auto"/>
                    <w:bottom w:val="single" w:sz="4" w:space="0" w:color="auto"/>
                    <w:right w:val="single" w:sz="4" w:space="0" w:color="auto"/>
                  </w:tcBorders>
                  <w:vAlign w:val="center"/>
                  <w:hideMark/>
                </w:tcPr>
                <w:p w:rsidR="004E02AF" w:rsidRPr="008756C0" w:rsidRDefault="004E02AF" w:rsidP="008756C0">
                  <w:pPr>
                    <w:widowControl/>
                    <w:adjustRightInd w:val="0"/>
                    <w:snapToGrid w:val="0"/>
                    <w:jc w:val="left"/>
                    <w:rPr>
                      <w:rFonts w:ascii="游ゴシック" w:eastAsia="游ゴシック" w:hAnsi="游ゴシック" w:cs="ＭＳ Ｐゴシック"/>
                      <w:color w:val="000000"/>
                      <w:kern w:val="0"/>
                      <w:szCs w:val="21"/>
                    </w:rPr>
                  </w:pPr>
                </w:p>
              </w:tc>
              <w:tc>
                <w:tcPr>
                  <w:tcW w:w="1883" w:type="dxa"/>
                  <w:tcBorders>
                    <w:top w:val="nil"/>
                    <w:left w:val="nil"/>
                    <w:bottom w:val="single" w:sz="4" w:space="0" w:color="auto"/>
                    <w:right w:val="single" w:sz="4" w:space="0" w:color="auto"/>
                  </w:tcBorders>
                  <w:shd w:val="clear" w:color="auto" w:fill="auto"/>
                  <w:noWrap/>
                  <w:vAlign w:val="bottom"/>
                  <w:hideMark/>
                </w:tcPr>
                <w:p w:rsidR="004E02AF" w:rsidRPr="008756C0" w:rsidRDefault="004E02AF" w:rsidP="008756C0">
                  <w:pPr>
                    <w:widowControl/>
                    <w:adjustRightInd w:val="0"/>
                    <w:snapToGrid w:val="0"/>
                    <w:jc w:val="left"/>
                    <w:rPr>
                      <w:rFonts w:ascii="游ゴシック" w:eastAsia="游ゴシック" w:hAnsi="游ゴシック" w:cs="ＭＳ Ｐゴシック"/>
                      <w:color w:val="000000"/>
                      <w:kern w:val="0"/>
                      <w:szCs w:val="21"/>
                    </w:rPr>
                  </w:pPr>
                  <w:r w:rsidRPr="008756C0">
                    <w:rPr>
                      <w:rFonts w:ascii="游ゴシック" w:eastAsia="游ゴシック" w:hAnsi="游ゴシック" w:cs="ＭＳ Ｐゴシック" w:hint="eastAsia"/>
                      <w:color w:val="000000"/>
                      <w:kern w:val="0"/>
                      <w:szCs w:val="21"/>
                    </w:rPr>
                    <w:t>光熱水費</w:t>
                  </w:r>
                </w:p>
              </w:tc>
              <w:tc>
                <w:tcPr>
                  <w:tcW w:w="1276" w:type="dxa"/>
                  <w:tcBorders>
                    <w:top w:val="nil"/>
                    <w:left w:val="nil"/>
                    <w:bottom w:val="single" w:sz="4" w:space="0" w:color="auto"/>
                    <w:right w:val="single" w:sz="4" w:space="0" w:color="auto"/>
                  </w:tcBorders>
                  <w:shd w:val="clear" w:color="auto" w:fill="auto"/>
                  <w:noWrap/>
                  <w:vAlign w:val="bottom"/>
                  <w:hideMark/>
                </w:tcPr>
                <w:p w:rsidR="004E02AF" w:rsidRPr="008756C0" w:rsidRDefault="004E02AF" w:rsidP="008756C0">
                  <w:pPr>
                    <w:widowControl/>
                    <w:adjustRightInd w:val="0"/>
                    <w:snapToGrid w:val="0"/>
                    <w:jc w:val="right"/>
                    <w:rPr>
                      <w:rFonts w:ascii="游ゴシック" w:eastAsia="游ゴシック" w:hAnsi="游ゴシック" w:cs="ＭＳ Ｐゴシック"/>
                      <w:color w:val="000000"/>
                      <w:kern w:val="0"/>
                      <w:szCs w:val="21"/>
                    </w:rPr>
                  </w:pPr>
                  <w:r w:rsidRPr="008756C0">
                    <w:rPr>
                      <w:rFonts w:ascii="游ゴシック" w:eastAsia="游ゴシック" w:hAnsi="游ゴシック" w:cs="ＭＳ Ｐゴシック" w:hint="eastAsia"/>
                      <w:color w:val="000000"/>
                      <w:kern w:val="0"/>
                      <w:szCs w:val="21"/>
                    </w:rPr>
                    <w:t xml:space="preserve">6,227,373 </w:t>
                  </w:r>
                </w:p>
              </w:tc>
              <w:tc>
                <w:tcPr>
                  <w:tcW w:w="1276" w:type="dxa"/>
                  <w:tcBorders>
                    <w:top w:val="nil"/>
                    <w:left w:val="nil"/>
                    <w:bottom w:val="single" w:sz="4" w:space="0" w:color="auto"/>
                    <w:right w:val="single" w:sz="4" w:space="0" w:color="auto"/>
                  </w:tcBorders>
                  <w:shd w:val="clear" w:color="auto" w:fill="auto"/>
                  <w:noWrap/>
                  <w:vAlign w:val="bottom"/>
                  <w:hideMark/>
                </w:tcPr>
                <w:p w:rsidR="004E02AF" w:rsidRPr="008756C0" w:rsidRDefault="004E02AF" w:rsidP="008756C0">
                  <w:pPr>
                    <w:widowControl/>
                    <w:adjustRightInd w:val="0"/>
                    <w:snapToGrid w:val="0"/>
                    <w:jc w:val="right"/>
                    <w:rPr>
                      <w:rFonts w:ascii="游ゴシック" w:eastAsia="游ゴシック" w:hAnsi="游ゴシック" w:cs="ＭＳ Ｐゴシック"/>
                      <w:color w:val="000000"/>
                      <w:kern w:val="0"/>
                      <w:szCs w:val="21"/>
                    </w:rPr>
                  </w:pPr>
                  <w:r w:rsidRPr="008756C0">
                    <w:rPr>
                      <w:rFonts w:ascii="游ゴシック" w:eastAsia="游ゴシック" w:hAnsi="游ゴシック" w:cs="ＭＳ Ｐゴシック" w:hint="eastAsia"/>
                      <w:color w:val="000000"/>
                      <w:kern w:val="0"/>
                      <w:szCs w:val="21"/>
                    </w:rPr>
                    <w:t>5,770,46</w:t>
                  </w:r>
                  <w:r>
                    <w:rPr>
                      <w:rFonts w:ascii="游ゴシック" w:eastAsia="游ゴシック" w:hAnsi="游ゴシック" w:cs="ＭＳ Ｐゴシック"/>
                      <w:color w:val="000000"/>
                      <w:kern w:val="0"/>
                      <w:szCs w:val="21"/>
                    </w:rPr>
                    <w:t>0</w:t>
                  </w:r>
                  <w:r w:rsidRPr="008756C0">
                    <w:rPr>
                      <w:rFonts w:ascii="游ゴシック" w:eastAsia="游ゴシック" w:hAnsi="游ゴシック" w:cs="ＭＳ Ｐゴシック" w:hint="eastAsia"/>
                      <w:color w:val="000000"/>
                      <w:kern w:val="0"/>
                      <w:szCs w:val="21"/>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4E02AF" w:rsidRPr="008756C0" w:rsidRDefault="004E02AF" w:rsidP="00B31894">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5</w:t>
                  </w:r>
                  <w:r>
                    <w:rPr>
                      <w:rFonts w:ascii="游ゴシック" w:eastAsia="游ゴシック" w:hAnsi="游ゴシック" w:cs="ＭＳ Ｐゴシック"/>
                      <w:color w:val="000000"/>
                      <w:kern w:val="0"/>
                      <w:szCs w:val="21"/>
                    </w:rPr>
                    <w:t>,902,800</w:t>
                  </w:r>
                </w:p>
              </w:tc>
              <w:tc>
                <w:tcPr>
                  <w:tcW w:w="1274" w:type="dxa"/>
                  <w:tcBorders>
                    <w:top w:val="nil"/>
                    <w:left w:val="nil"/>
                    <w:bottom w:val="single" w:sz="4" w:space="0" w:color="auto"/>
                    <w:right w:val="single" w:sz="4" w:space="0" w:color="auto"/>
                  </w:tcBorders>
                </w:tcPr>
                <w:p w:rsidR="004E02AF" w:rsidRDefault="008A3DD7" w:rsidP="00B31894">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7</w:t>
                  </w:r>
                  <w:r>
                    <w:rPr>
                      <w:rFonts w:ascii="游ゴシック" w:eastAsia="游ゴシック" w:hAnsi="游ゴシック" w:cs="ＭＳ Ｐゴシック"/>
                      <w:color w:val="000000"/>
                      <w:kern w:val="0"/>
                      <w:szCs w:val="21"/>
                    </w:rPr>
                    <w:t>,034,567</w:t>
                  </w:r>
                </w:p>
              </w:tc>
              <w:tc>
                <w:tcPr>
                  <w:tcW w:w="1274" w:type="dxa"/>
                  <w:tcBorders>
                    <w:top w:val="nil"/>
                    <w:left w:val="nil"/>
                    <w:bottom w:val="single" w:sz="4" w:space="0" w:color="auto"/>
                    <w:right w:val="single" w:sz="4" w:space="0" w:color="auto"/>
                  </w:tcBorders>
                </w:tcPr>
                <w:p w:rsidR="004E02AF" w:rsidRDefault="00002526" w:rsidP="00B31894">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5</w:t>
                  </w:r>
                  <w:r>
                    <w:rPr>
                      <w:rFonts w:ascii="游ゴシック" w:eastAsia="游ゴシック" w:hAnsi="游ゴシック" w:cs="ＭＳ Ｐゴシック"/>
                      <w:color w:val="000000"/>
                      <w:kern w:val="0"/>
                      <w:szCs w:val="21"/>
                    </w:rPr>
                    <w:t>,598,317</w:t>
                  </w:r>
                </w:p>
              </w:tc>
            </w:tr>
            <w:tr w:rsidR="004E02AF" w:rsidRPr="008756C0" w:rsidTr="004E02AF">
              <w:trPr>
                <w:trHeight w:val="60"/>
              </w:trPr>
              <w:tc>
                <w:tcPr>
                  <w:tcW w:w="564" w:type="dxa"/>
                  <w:vMerge/>
                  <w:tcBorders>
                    <w:top w:val="single" w:sz="4" w:space="0" w:color="auto"/>
                    <w:left w:val="single" w:sz="4" w:space="0" w:color="auto"/>
                    <w:bottom w:val="single" w:sz="4" w:space="0" w:color="auto"/>
                    <w:right w:val="single" w:sz="4" w:space="0" w:color="auto"/>
                  </w:tcBorders>
                  <w:vAlign w:val="center"/>
                  <w:hideMark/>
                </w:tcPr>
                <w:p w:rsidR="004E02AF" w:rsidRPr="008756C0" w:rsidRDefault="004E02AF" w:rsidP="008756C0">
                  <w:pPr>
                    <w:widowControl/>
                    <w:adjustRightInd w:val="0"/>
                    <w:snapToGrid w:val="0"/>
                    <w:jc w:val="left"/>
                    <w:rPr>
                      <w:rFonts w:ascii="游ゴシック" w:eastAsia="游ゴシック" w:hAnsi="游ゴシック" w:cs="ＭＳ Ｐゴシック"/>
                      <w:color w:val="000000"/>
                      <w:kern w:val="0"/>
                      <w:szCs w:val="21"/>
                    </w:rPr>
                  </w:pPr>
                </w:p>
              </w:tc>
              <w:tc>
                <w:tcPr>
                  <w:tcW w:w="1883" w:type="dxa"/>
                  <w:tcBorders>
                    <w:top w:val="nil"/>
                    <w:left w:val="nil"/>
                    <w:bottom w:val="single" w:sz="4" w:space="0" w:color="auto"/>
                    <w:right w:val="single" w:sz="4" w:space="0" w:color="auto"/>
                  </w:tcBorders>
                  <w:shd w:val="clear" w:color="auto" w:fill="auto"/>
                  <w:noWrap/>
                  <w:vAlign w:val="bottom"/>
                  <w:hideMark/>
                </w:tcPr>
                <w:p w:rsidR="004E02AF" w:rsidRPr="008756C0" w:rsidRDefault="004E02AF" w:rsidP="008756C0">
                  <w:pPr>
                    <w:widowControl/>
                    <w:adjustRightInd w:val="0"/>
                    <w:snapToGrid w:val="0"/>
                    <w:jc w:val="left"/>
                    <w:rPr>
                      <w:rFonts w:ascii="游ゴシック" w:eastAsia="游ゴシック" w:hAnsi="游ゴシック" w:cs="ＭＳ Ｐゴシック"/>
                      <w:color w:val="000000"/>
                      <w:kern w:val="0"/>
                      <w:szCs w:val="21"/>
                    </w:rPr>
                  </w:pPr>
                  <w:r w:rsidRPr="008756C0">
                    <w:rPr>
                      <w:rFonts w:ascii="游ゴシック" w:eastAsia="游ゴシック" w:hAnsi="游ゴシック" w:cs="ＭＳ Ｐゴシック" w:hint="eastAsia"/>
                      <w:color w:val="000000"/>
                      <w:kern w:val="0"/>
                      <w:szCs w:val="21"/>
                    </w:rPr>
                    <w:t>修繕費</w:t>
                  </w:r>
                </w:p>
              </w:tc>
              <w:tc>
                <w:tcPr>
                  <w:tcW w:w="1276" w:type="dxa"/>
                  <w:tcBorders>
                    <w:top w:val="nil"/>
                    <w:left w:val="nil"/>
                    <w:bottom w:val="single" w:sz="4" w:space="0" w:color="auto"/>
                    <w:right w:val="single" w:sz="4" w:space="0" w:color="auto"/>
                  </w:tcBorders>
                  <w:shd w:val="clear" w:color="auto" w:fill="auto"/>
                  <w:noWrap/>
                  <w:vAlign w:val="bottom"/>
                  <w:hideMark/>
                </w:tcPr>
                <w:p w:rsidR="004E02AF" w:rsidRPr="008756C0" w:rsidRDefault="004E02AF" w:rsidP="008756C0">
                  <w:pPr>
                    <w:widowControl/>
                    <w:adjustRightInd w:val="0"/>
                    <w:snapToGrid w:val="0"/>
                    <w:jc w:val="right"/>
                    <w:rPr>
                      <w:rFonts w:ascii="游ゴシック" w:eastAsia="游ゴシック" w:hAnsi="游ゴシック" w:cs="ＭＳ Ｐゴシック"/>
                      <w:color w:val="000000"/>
                      <w:kern w:val="0"/>
                      <w:szCs w:val="21"/>
                    </w:rPr>
                  </w:pPr>
                  <w:r w:rsidRPr="008756C0">
                    <w:rPr>
                      <w:rFonts w:ascii="游ゴシック" w:eastAsia="游ゴシック" w:hAnsi="游ゴシック" w:cs="ＭＳ Ｐゴシック" w:hint="eastAsia"/>
                      <w:color w:val="000000"/>
                      <w:kern w:val="0"/>
                      <w:szCs w:val="21"/>
                    </w:rPr>
                    <w:t xml:space="preserve">2,441,522 </w:t>
                  </w:r>
                </w:p>
              </w:tc>
              <w:tc>
                <w:tcPr>
                  <w:tcW w:w="1276" w:type="dxa"/>
                  <w:tcBorders>
                    <w:top w:val="nil"/>
                    <w:left w:val="nil"/>
                    <w:bottom w:val="single" w:sz="4" w:space="0" w:color="auto"/>
                    <w:right w:val="single" w:sz="4" w:space="0" w:color="auto"/>
                  </w:tcBorders>
                  <w:shd w:val="clear" w:color="auto" w:fill="auto"/>
                  <w:noWrap/>
                  <w:vAlign w:val="bottom"/>
                  <w:hideMark/>
                </w:tcPr>
                <w:p w:rsidR="004E02AF" w:rsidRPr="008756C0" w:rsidRDefault="004E02AF" w:rsidP="008756C0">
                  <w:pPr>
                    <w:widowControl/>
                    <w:adjustRightInd w:val="0"/>
                    <w:snapToGrid w:val="0"/>
                    <w:jc w:val="right"/>
                    <w:rPr>
                      <w:rFonts w:ascii="游ゴシック" w:eastAsia="游ゴシック" w:hAnsi="游ゴシック" w:cs="ＭＳ Ｐゴシック"/>
                      <w:color w:val="000000"/>
                      <w:kern w:val="0"/>
                      <w:szCs w:val="21"/>
                    </w:rPr>
                  </w:pPr>
                  <w:r w:rsidRPr="008756C0">
                    <w:rPr>
                      <w:rFonts w:ascii="游ゴシック" w:eastAsia="游ゴシック" w:hAnsi="游ゴシック" w:cs="ＭＳ Ｐゴシック" w:hint="eastAsia"/>
                      <w:color w:val="000000"/>
                      <w:kern w:val="0"/>
                      <w:szCs w:val="21"/>
                    </w:rPr>
                    <w:t xml:space="preserve">3,480,661 </w:t>
                  </w:r>
                </w:p>
              </w:tc>
              <w:tc>
                <w:tcPr>
                  <w:tcW w:w="1275" w:type="dxa"/>
                  <w:tcBorders>
                    <w:top w:val="nil"/>
                    <w:left w:val="nil"/>
                    <w:bottom w:val="single" w:sz="4" w:space="0" w:color="auto"/>
                    <w:right w:val="single" w:sz="4" w:space="0" w:color="auto"/>
                  </w:tcBorders>
                  <w:shd w:val="clear" w:color="auto" w:fill="auto"/>
                  <w:noWrap/>
                  <w:vAlign w:val="bottom"/>
                  <w:hideMark/>
                </w:tcPr>
                <w:p w:rsidR="004E02AF" w:rsidRPr="008756C0" w:rsidRDefault="004E02AF" w:rsidP="00B31894">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1</w:t>
                  </w:r>
                  <w:r>
                    <w:rPr>
                      <w:rFonts w:ascii="游ゴシック" w:eastAsia="游ゴシック" w:hAnsi="游ゴシック" w:cs="ＭＳ Ｐゴシック"/>
                      <w:color w:val="000000"/>
                      <w:kern w:val="0"/>
                      <w:szCs w:val="21"/>
                    </w:rPr>
                    <w:t>,836,251</w:t>
                  </w:r>
                </w:p>
              </w:tc>
              <w:tc>
                <w:tcPr>
                  <w:tcW w:w="1274" w:type="dxa"/>
                  <w:tcBorders>
                    <w:top w:val="nil"/>
                    <w:left w:val="nil"/>
                    <w:bottom w:val="single" w:sz="4" w:space="0" w:color="auto"/>
                    <w:right w:val="single" w:sz="4" w:space="0" w:color="auto"/>
                  </w:tcBorders>
                </w:tcPr>
                <w:p w:rsidR="004E02AF" w:rsidRDefault="008A3DD7" w:rsidP="00B31894">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1</w:t>
                  </w:r>
                  <w:r>
                    <w:rPr>
                      <w:rFonts w:ascii="游ゴシック" w:eastAsia="游ゴシック" w:hAnsi="游ゴシック" w:cs="ＭＳ Ｐゴシック"/>
                      <w:color w:val="000000"/>
                      <w:kern w:val="0"/>
                      <w:szCs w:val="21"/>
                    </w:rPr>
                    <w:t>,029,196</w:t>
                  </w:r>
                </w:p>
              </w:tc>
              <w:tc>
                <w:tcPr>
                  <w:tcW w:w="1274" w:type="dxa"/>
                  <w:tcBorders>
                    <w:top w:val="nil"/>
                    <w:left w:val="nil"/>
                    <w:bottom w:val="single" w:sz="4" w:space="0" w:color="auto"/>
                    <w:right w:val="single" w:sz="4" w:space="0" w:color="auto"/>
                  </w:tcBorders>
                </w:tcPr>
                <w:p w:rsidR="004E02AF" w:rsidRDefault="00002526" w:rsidP="00B31894">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1</w:t>
                  </w:r>
                  <w:r>
                    <w:rPr>
                      <w:rFonts w:ascii="游ゴシック" w:eastAsia="游ゴシック" w:hAnsi="游ゴシック" w:cs="ＭＳ Ｐゴシック"/>
                      <w:color w:val="000000"/>
                      <w:kern w:val="0"/>
                      <w:szCs w:val="21"/>
                    </w:rPr>
                    <w:t>,634,100</w:t>
                  </w:r>
                </w:p>
              </w:tc>
            </w:tr>
            <w:tr w:rsidR="004E02AF" w:rsidRPr="008756C0" w:rsidTr="004E02AF">
              <w:trPr>
                <w:trHeight w:val="60"/>
              </w:trPr>
              <w:tc>
                <w:tcPr>
                  <w:tcW w:w="564" w:type="dxa"/>
                  <w:vMerge/>
                  <w:tcBorders>
                    <w:top w:val="single" w:sz="4" w:space="0" w:color="auto"/>
                    <w:left w:val="single" w:sz="4" w:space="0" w:color="auto"/>
                    <w:bottom w:val="single" w:sz="4" w:space="0" w:color="auto"/>
                    <w:right w:val="single" w:sz="4" w:space="0" w:color="auto"/>
                  </w:tcBorders>
                  <w:vAlign w:val="center"/>
                  <w:hideMark/>
                </w:tcPr>
                <w:p w:rsidR="004E02AF" w:rsidRPr="008756C0" w:rsidRDefault="004E02AF" w:rsidP="008756C0">
                  <w:pPr>
                    <w:widowControl/>
                    <w:adjustRightInd w:val="0"/>
                    <w:snapToGrid w:val="0"/>
                    <w:jc w:val="left"/>
                    <w:rPr>
                      <w:rFonts w:ascii="游ゴシック" w:eastAsia="游ゴシック" w:hAnsi="游ゴシック" w:cs="ＭＳ Ｐゴシック"/>
                      <w:color w:val="000000"/>
                      <w:kern w:val="0"/>
                      <w:szCs w:val="21"/>
                    </w:rPr>
                  </w:pPr>
                </w:p>
              </w:tc>
              <w:tc>
                <w:tcPr>
                  <w:tcW w:w="1883" w:type="dxa"/>
                  <w:tcBorders>
                    <w:top w:val="nil"/>
                    <w:left w:val="nil"/>
                    <w:bottom w:val="single" w:sz="4" w:space="0" w:color="auto"/>
                    <w:right w:val="single" w:sz="4" w:space="0" w:color="auto"/>
                  </w:tcBorders>
                  <w:shd w:val="clear" w:color="auto" w:fill="auto"/>
                  <w:noWrap/>
                  <w:vAlign w:val="bottom"/>
                  <w:hideMark/>
                </w:tcPr>
                <w:p w:rsidR="004E02AF" w:rsidRPr="008756C0" w:rsidRDefault="004E02AF" w:rsidP="008756C0">
                  <w:pPr>
                    <w:widowControl/>
                    <w:adjustRightInd w:val="0"/>
                    <w:snapToGrid w:val="0"/>
                    <w:jc w:val="left"/>
                    <w:rPr>
                      <w:rFonts w:ascii="游ゴシック" w:eastAsia="游ゴシック" w:hAnsi="游ゴシック" w:cs="ＭＳ Ｐゴシック"/>
                      <w:color w:val="000000"/>
                      <w:kern w:val="0"/>
                      <w:szCs w:val="21"/>
                    </w:rPr>
                  </w:pPr>
                  <w:r w:rsidRPr="008756C0">
                    <w:rPr>
                      <w:rFonts w:ascii="游ゴシック" w:eastAsia="游ゴシック" w:hAnsi="游ゴシック" w:cs="ＭＳ Ｐゴシック" w:hint="eastAsia"/>
                      <w:color w:val="000000"/>
                      <w:kern w:val="0"/>
                      <w:szCs w:val="21"/>
                    </w:rPr>
                    <w:t>役務費</w:t>
                  </w:r>
                </w:p>
              </w:tc>
              <w:tc>
                <w:tcPr>
                  <w:tcW w:w="1276" w:type="dxa"/>
                  <w:tcBorders>
                    <w:top w:val="nil"/>
                    <w:left w:val="nil"/>
                    <w:bottom w:val="single" w:sz="4" w:space="0" w:color="auto"/>
                    <w:right w:val="single" w:sz="4" w:space="0" w:color="auto"/>
                  </w:tcBorders>
                  <w:shd w:val="clear" w:color="auto" w:fill="auto"/>
                  <w:noWrap/>
                  <w:vAlign w:val="bottom"/>
                  <w:hideMark/>
                </w:tcPr>
                <w:p w:rsidR="004E02AF" w:rsidRPr="008756C0" w:rsidRDefault="004E02AF" w:rsidP="008756C0">
                  <w:pPr>
                    <w:widowControl/>
                    <w:adjustRightInd w:val="0"/>
                    <w:snapToGrid w:val="0"/>
                    <w:jc w:val="right"/>
                    <w:rPr>
                      <w:rFonts w:ascii="游ゴシック" w:eastAsia="游ゴシック" w:hAnsi="游ゴシック" w:cs="ＭＳ Ｐゴシック"/>
                      <w:color w:val="000000"/>
                      <w:kern w:val="0"/>
                      <w:szCs w:val="21"/>
                    </w:rPr>
                  </w:pPr>
                  <w:r w:rsidRPr="008756C0">
                    <w:rPr>
                      <w:rFonts w:ascii="游ゴシック" w:eastAsia="游ゴシック" w:hAnsi="游ゴシック" w:cs="ＭＳ Ｐゴシック" w:hint="eastAsia"/>
                      <w:color w:val="000000"/>
                      <w:kern w:val="0"/>
                      <w:szCs w:val="21"/>
                    </w:rPr>
                    <w:t xml:space="preserve">614,564 </w:t>
                  </w:r>
                </w:p>
              </w:tc>
              <w:tc>
                <w:tcPr>
                  <w:tcW w:w="1276" w:type="dxa"/>
                  <w:tcBorders>
                    <w:top w:val="nil"/>
                    <w:left w:val="nil"/>
                    <w:bottom w:val="single" w:sz="4" w:space="0" w:color="auto"/>
                    <w:right w:val="single" w:sz="4" w:space="0" w:color="auto"/>
                  </w:tcBorders>
                  <w:shd w:val="clear" w:color="auto" w:fill="auto"/>
                  <w:noWrap/>
                  <w:vAlign w:val="bottom"/>
                  <w:hideMark/>
                </w:tcPr>
                <w:p w:rsidR="004E02AF" w:rsidRPr="008756C0" w:rsidRDefault="004E02AF" w:rsidP="008756C0">
                  <w:pPr>
                    <w:widowControl/>
                    <w:adjustRightInd w:val="0"/>
                    <w:snapToGrid w:val="0"/>
                    <w:jc w:val="right"/>
                    <w:rPr>
                      <w:rFonts w:ascii="游ゴシック" w:eastAsia="游ゴシック" w:hAnsi="游ゴシック" w:cs="ＭＳ Ｐゴシック"/>
                      <w:color w:val="000000"/>
                      <w:kern w:val="0"/>
                      <w:szCs w:val="21"/>
                    </w:rPr>
                  </w:pPr>
                  <w:r w:rsidRPr="008756C0">
                    <w:rPr>
                      <w:rFonts w:ascii="游ゴシック" w:eastAsia="游ゴシック" w:hAnsi="游ゴシック" w:cs="ＭＳ Ｐゴシック" w:hint="eastAsia"/>
                      <w:color w:val="000000"/>
                      <w:kern w:val="0"/>
                      <w:szCs w:val="21"/>
                    </w:rPr>
                    <w:t>7</w:t>
                  </w:r>
                  <w:r>
                    <w:rPr>
                      <w:rFonts w:ascii="游ゴシック" w:eastAsia="游ゴシック" w:hAnsi="游ゴシック" w:cs="ＭＳ Ｐゴシック"/>
                      <w:color w:val="000000"/>
                      <w:kern w:val="0"/>
                      <w:szCs w:val="21"/>
                    </w:rPr>
                    <w:t>3</w:t>
                  </w:r>
                  <w:r w:rsidRPr="008756C0">
                    <w:rPr>
                      <w:rFonts w:ascii="游ゴシック" w:eastAsia="游ゴシック" w:hAnsi="游ゴシック" w:cs="ＭＳ Ｐゴシック" w:hint="eastAsia"/>
                      <w:color w:val="000000"/>
                      <w:kern w:val="0"/>
                      <w:szCs w:val="21"/>
                    </w:rPr>
                    <w:t>8,</w:t>
                  </w:r>
                  <w:r>
                    <w:rPr>
                      <w:rFonts w:ascii="游ゴシック" w:eastAsia="游ゴシック" w:hAnsi="游ゴシック" w:cs="ＭＳ Ｐゴシック"/>
                      <w:color w:val="000000"/>
                      <w:kern w:val="0"/>
                      <w:szCs w:val="21"/>
                    </w:rPr>
                    <w:t>659</w:t>
                  </w:r>
                  <w:r w:rsidRPr="008756C0">
                    <w:rPr>
                      <w:rFonts w:ascii="游ゴシック" w:eastAsia="游ゴシック" w:hAnsi="游ゴシック" w:cs="ＭＳ Ｐゴシック" w:hint="eastAsia"/>
                      <w:color w:val="000000"/>
                      <w:kern w:val="0"/>
                      <w:szCs w:val="21"/>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4E02AF" w:rsidRPr="008756C0" w:rsidRDefault="004E02AF" w:rsidP="00B31894">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6</w:t>
                  </w:r>
                  <w:r>
                    <w:rPr>
                      <w:rFonts w:ascii="游ゴシック" w:eastAsia="游ゴシック" w:hAnsi="游ゴシック" w:cs="ＭＳ Ｐゴシック"/>
                      <w:color w:val="000000"/>
                      <w:kern w:val="0"/>
                      <w:szCs w:val="21"/>
                    </w:rPr>
                    <w:t>67,678</w:t>
                  </w:r>
                </w:p>
              </w:tc>
              <w:tc>
                <w:tcPr>
                  <w:tcW w:w="1274" w:type="dxa"/>
                  <w:tcBorders>
                    <w:top w:val="nil"/>
                    <w:left w:val="nil"/>
                    <w:bottom w:val="single" w:sz="4" w:space="0" w:color="auto"/>
                    <w:right w:val="single" w:sz="4" w:space="0" w:color="auto"/>
                  </w:tcBorders>
                </w:tcPr>
                <w:p w:rsidR="004E02AF" w:rsidRDefault="008A3DD7" w:rsidP="00B31894">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1</w:t>
                  </w:r>
                  <w:r>
                    <w:rPr>
                      <w:rFonts w:ascii="游ゴシック" w:eastAsia="游ゴシック" w:hAnsi="游ゴシック" w:cs="ＭＳ Ｐゴシック"/>
                      <w:color w:val="000000"/>
                      <w:kern w:val="0"/>
                      <w:szCs w:val="21"/>
                    </w:rPr>
                    <w:t>,140,887</w:t>
                  </w:r>
                </w:p>
              </w:tc>
              <w:tc>
                <w:tcPr>
                  <w:tcW w:w="1274" w:type="dxa"/>
                  <w:tcBorders>
                    <w:top w:val="nil"/>
                    <w:left w:val="nil"/>
                    <w:bottom w:val="single" w:sz="4" w:space="0" w:color="auto"/>
                    <w:right w:val="single" w:sz="4" w:space="0" w:color="auto"/>
                  </w:tcBorders>
                </w:tcPr>
                <w:p w:rsidR="004E02AF" w:rsidRDefault="00002526" w:rsidP="00B31894">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5</w:t>
                  </w:r>
                  <w:r>
                    <w:rPr>
                      <w:rFonts w:ascii="游ゴシック" w:eastAsia="游ゴシック" w:hAnsi="游ゴシック" w:cs="ＭＳ Ｐゴシック"/>
                      <w:color w:val="000000"/>
                      <w:kern w:val="0"/>
                      <w:szCs w:val="21"/>
                    </w:rPr>
                    <w:t>68,634</w:t>
                  </w:r>
                </w:p>
              </w:tc>
            </w:tr>
            <w:tr w:rsidR="004E02AF" w:rsidRPr="008756C0" w:rsidTr="004E02AF">
              <w:trPr>
                <w:trHeight w:val="60"/>
              </w:trPr>
              <w:tc>
                <w:tcPr>
                  <w:tcW w:w="564" w:type="dxa"/>
                  <w:vMerge/>
                  <w:tcBorders>
                    <w:top w:val="single" w:sz="4" w:space="0" w:color="auto"/>
                    <w:left w:val="single" w:sz="4" w:space="0" w:color="auto"/>
                    <w:bottom w:val="single" w:sz="4" w:space="0" w:color="auto"/>
                    <w:right w:val="single" w:sz="4" w:space="0" w:color="auto"/>
                  </w:tcBorders>
                  <w:vAlign w:val="center"/>
                  <w:hideMark/>
                </w:tcPr>
                <w:p w:rsidR="004E02AF" w:rsidRPr="008756C0" w:rsidRDefault="004E02AF" w:rsidP="008756C0">
                  <w:pPr>
                    <w:widowControl/>
                    <w:adjustRightInd w:val="0"/>
                    <w:snapToGrid w:val="0"/>
                    <w:jc w:val="left"/>
                    <w:rPr>
                      <w:rFonts w:ascii="游ゴシック" w:eastAsia="游ゴシック" w:hAnsi="游ゴシック" w:cs="ＭＳ Ｐゴシック"/>
                      <w:color w:val="000000"/>
                      <w:kern w:val="0"/>
                      <w:szCs w:val="21"/>
                    </w:rPr>
                  </w:pPr>
                </w:p>
              </w:tc>
              <w:tc>
                <w:tcPr>
                  <w:tcW w:w="1883" w:type="dxa"/>
                  <w:tcBorders>
                    <w:top w:val="nil"/>
                    <w:left w:val="nil"/>
                    <w:bottom w:val="single" w:sz="4" w:space="0" w:color="auto"/>
                    <w:right w:val="single" w:sz="4" w:space="0" w:color="auto"/>
                  </w:tcBorders>
                  <w:shd w:val="clear" w:color="auto" w:fill="auto"/>
                  <w:noWrap/>
                  <w:vAlign w:val="bottom"/>
                  <w:hideMark/>
                </w:tcPr>
                <w:p w:rsidR="004E02AF" w:rsidRPr="008756C0" w:rsidRDefault="004E02AF" w:rsidP="008756C0">
                  <w:pPr>
                    <w:widowControl/>
                    <w:adjustRightInd w:val="0"/>
                    <w:snapToGrid w:val="0"/>
                    <w:jc w:val="left"/>
                    <w:rPr>
                      <w:rFonts w:ascii="游ゴシック" w:eastAsia="游ゴシック" w:hAnsi="游ゴシック" w:cs="ＭＳ Ｐゴシック"/>
                      <w:color w:val="000000"/>
                      <w:kern w:val="0"/>
                      <w:szCs w:val="21"/>
                    </w:rPr>
                  </w:pPr>
                  <w:r w:rsidRPr="008756C0">
                    <w:rPr>
                      <w:rFonts w:ascii="游ゴシック" w:eastAsia="游ゴシック" w:hAnsi="游ゴシック" w:cs="ＭＳ Ｐゴシック" w:hint="eastAsia"/>
                      <w:color w:val="000000"/>
                      <w:kern w:val="0"/>
                      <w:szCs w:val="21"/>
                    </w:rPr>
                    <w:t>委託料</w:t>
                  </w:r>
                </w:p>
              </w:tc>
              <w:tc>
                <w:tcPr>
                  <w:tcW w:w="1276" w:type="dxa"/>
                  <w:tcBorders>
                    <w:top w:val="nil"/>
                    <w:left w:val="nil"/>
                    <w:bottom w:val="single" w:sz="4" w:space="0" w:color="auto"/>
                    <w:right w:val="single" w:sz="4" w:space="0" w:color="auto"/>
                  </w:tcBorders>
                  <w:shd w:val="clear" w:color="auto" w:fill="auto"/>
                  <w:noWrap/>
                  <w:vAlign w:val="bottom"/>
                  <w:hideMark/>
                </w:tcPr>
                <w:p w:rsidR="004E02AF" w:rsidRPr="008756C0" w:rsidRDefault="004E02AF" w:rsidP="008756C0">
                  <w:pPr>
                    <w:widowControl/>
                    <w:adjustRightInd w:val="0"/>
                    <w:snapToGrid w:val="0"/>
                    <w:jc w:val="right"/>
                    <w:rPr>
                      <w:rFonts w:ascii="游ゴシック" w:eastAsia="游ゴシック" w:hAnsi="游ゴシック" w:cs="ＭＳ Ｐゴシック"/>
                      <w:color w:val="000000"/>
                      <w:kern w:val="0"/>
                      <w:szCs w:val="21"/>
                    </w:rPr>
                  </w:pPr>
                  <w:r w:rsidRPr="008756C0">
                    <w:rPr>
                      <w:rFonts w:ascii="游ゴシック" w:eastAsia="游ゴシック" w:hAnsi="游ゴシック" w:cs="ＭＳ Ｐゴシック" w:hint="eastAsia"/>
                      <w:color w:val="000000"/>
                      <w:kern w:val="0"/>
                      <w:szCs w:val="21"/>
                    </w:rPr>
                    <w:t xml:space="preserve">12,569,807 </w:t>
                  </w:r>
                </w:p>
              </w:tc>
              <w:tc>
                <w:tcPr>
                  <w:tcW w:w="1276" w:type="dxa"/>
                  <w:tcBorders>
                    <w:top w:val="nil"/>
                    <w:left w:val="nil"/>
                    <w:bottom w:val="single" w:sz="4" w:space="0" w:color="auto"/>
                    <w:right w:val="single" w:sz="4" w:space="0" w:color="auto"/>
                  </w:tcBorders>
                  <w:shd w:val="clear" w:color="auto" w:fill="auto"/>
                  <w:noWrap/>
                  <w:vAlign w:val="bottom"/>
                  <w:hideMark/>
                </w:tcPr>
                <w:p w:rsidR="004E02AF" w:rsidRPr="008756C0" w:rsidRDefault="004E02AF" w:rsidP="008756C0">
                  <w:pPr>
                    <w:widowControl/>
                    <w:adjustRightInd w:val="0"/>
                    <w:snapToGrid w:val="0"/>
                    <w:jc w:val="right"/>
                    <w:rPr>
                      <w:rFonts w:ascii="游ゴシック" w:eastAsia="游ゴシック" w:hAnsi="游ゴシック" w:cs="ＭＳ Ｐゴシック"/>
                      <w:color w:val="000000"/>
                      <w:kern w:val="0"/>
                      <w:szCs w:val="21"/>
                    </w:rPr>
                  </w:pPr>
                  <w:r w:rsidRPr="008756C0">
                    <w:rPr>
                      <w:rFonts w:ascii="游ゴシック" w:eastAsia="游ゴシック" w:hAnsi="游ゴシック" w:cs="ＭＳ Ｐゴシック" w:hint="eastAsia"/>
                      <w:color w:val="000000"/>
                      <w:kern w:val="0"/>
                      <w:szCs w:val="21"/>
                    </w:rPr>
                    <w:t>11,445,7</w:t>
                  </w:r>
                  <w:r>
                    <w:rPr>
                      <w:rFonts w:ascii="游ゴシック" w:eastAsia="游ゴシック" w:hAnsi="游ゴシック" w:cs="ＭＳ Ｐゴシック"/>
                      <w:color w:val="000000"/>
                      <w:kern w:val="0"/>
                      <w:szCs w:val="21"/>
                    </w:rPr>
                    <w:t>69</w:t>
                  </w:r>
                  <w:r w:rsidRPr="008756C0">
                    <w:rPr>
                      <w:rFonts w:ascii="游ゴシック" w:eastAsia="游ゴシック" w:hAnsi="游ゴシック" w:cs="ＭＳ Ｐゴシック" w:hint="eastAsia"/>
                      <w:color w:val="000000"/>
                      <w:kern w:val="0"/>
                      <w:szCs w:val="21"/>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4E02AF" w:rsidRPr="008756C0" w:rsidRDefault="004E02AF" w:rsidP="00B31894">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color w:val="000000"/>
                      <w:kern w:val="0"/>
                      <w:szCs w:val="21"/>
                    </w:rPr>
                    <w:t>9,390,290</w:t>
                  </w:r>
                </w:p>
              </w:tc>
              <w:tc>
                <w:tcPr>
                  <w:tcW w:w="1274" w:type="dxa"/>
                  <w:tcBorders>
                    <w:top w:val="nil"/>
                    <w:left w:val="nil"/>
                    <w:bottom w:val="single" w:sz="4" w:space="0" w:color="auto"/>
                    <w:right w:val="single" w:sz="4" w:space="0" w:color="auto"/>
                  </w:tcBorders>
                </w:tcPr>
                <w:p w:rsidR="004E02AF" w:rsidRDefault="008A3DD7" w:rsidP="00B31894">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1</w:t>
                  </w:r>
                  <w:r>
                    <w:rPr>
                      <w:rFonts w:ascii="游ゴシック" w:eastAsia="游ゴシック" w:hAnsi="游ゴシック" w:cs="ＭＳ Ｐゴシック"/>
                      <w:color w:val="000000"/>
                      <w:kern w:val="0"/>
                      <w:szCs w:val="21"/>
                    </w:rPr>
                    <w:t>0,023,013</w:t>
                  </w:r>
                </w:p>
              </w:tc>
              <w:tc>
                <w:tcPr>
                  <w:tcW w:w="1274" w:type="dxa"/>
                  <w:tcBorders>
                    <w:top w:val="nil"/>
                    <w:left w:val="nil"/>
                    <w:bottom w:val="single" w:sz="4" w:space="0" w:color="auto"/>
                    <w:right w:val="single" w:sz="4" w:space="0" w:color="auto"/>
                  </w:tcBorders>
                </w:tcPr>
                <w:p w:rsidR="004E02AF" w:rsidRDefault="00002526" w:rsidP="00B31894">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8</w:t>
                  </w:r>
                  <w:r>
                    <w:rPr>
                      <w:rFonts w:ascii="游ゴシック" w:eastAsia="游ゴシック" w:hAnsi="游ゴシック" w:cs="ＭＳ Ｐゴシック"/>
                      <w:color w:val="000000"/>
                      <w:kern w:val="0"/>
                      <w:szCs w:val="21"/>
                    </w:rPr>
                    <w:t>,734,127</w:t>
                  </w:r>
                </w:p>
              </w:tc>
            </w:tr>
            <w:tr w:rsidR="004E02AF" w:rsidRPr="008756C0" w:rsidTr="004E02AF">
              <w:trPr>
                <w:trHeight w:val="64"/>
              </w:trPr>
              <w:tc>
                <w:tcPr>
                  <w:tcW w:w="564" w:type="dxa"/>
                  <w:vMerge/>
                  <w:tcBorders>
                    <w:top w:val="single" w:sz="4" w:space="0" w:color="auto"/>
                    <w:left w:val="single" w:sz="4" w:space="0" w:color="auto"/>
                    <w:bottom w:val="single" w:sz="4" w:space="0" w:color="auto"/>
                    <w:right w:val="single" w:sz="4" w:space="0" w:color="auto"/>
                  </w:tcBorders>
                  <w:vAlign w:val="center"/>
                  <w:hideMark/>
                </w:tcPr>
                <w:p w:rsidR="004E02AF" w:rsidRPr="008756C0" w:rsidRDefault="004E02AF" w:rsidP="008756C0">
                  <w:pPr>
                    <w:widowControl/>
                    <w:adjustRightInd w:val="0"/>
                    <w:snapToGrid w:val="0"/>
                    <w:jc w:val="left"/>
                    <w:rPr>
                      <w:rFonts w:ascii="游ゴシック" w:eastAsia="游ゴシック" w:hAnsi="游ゴシック" w:cs="ＭＳ Ｐゴシック"/>
                      <w:color w:val="000000"/>
                      <w:kern w:val="0"/>
                      <w:szCs w:val="21"/>
                    </w:rPr>
                  </w:pPr>
                </w:p>
              </w:tc>
              <w:tc>
                <w:tcPr>
                  <w:tcW w:w="1883" w:type="dxa"/>
                  <w:tcBorders>
                    <w:top w:val="nil"/>
                    <w:left w:val="nil"/>
                    <w:bottom w:val="double" w:sz="6" w:space="0" w:color="auto"/>
                    <w:right w:val="single" w:sz="4" w:space="0" w:color="auto"/>
                  </w:tcBorders>
                  <w:shd w:val="clear" w:color="auto" w:fill="auto"/>
                  <w:noWrap/>
                  <w:vAlign w:val="bottom"/>
                  <w:hideMark/>
                </w:tcPr>
                <w:p w:rsidR="004E02AF" w:rsidRPr="008756C0" w:rsidRDefault="004E02AF" w:rsidP="008756C0">
                  <w:pPr>
                    <w:widowControl/>
                    <w:adjustRightInd w:val="0"/>
                    <w:snapToGrid w:val="0"/>
                    <w:jc w:val="left"/>
                    <w:rPr>
                      <w:rFonts w:ascii="游ゴシック" w:eastAsia="游ゴシック" w:hAnsi="游ゴシック" w:cs="ＭＳ Ｐゴシック"/>
                      <w:color w:val="000000"/>
                      <w:kern w:val="0"/>
                      <w:szCs w:val="21"/>
                    </w:rPr>
                  </w:pPr>
                  <w:r w:rsidRPr="008756C0">
                    <w:rPr>
                      <w:rFonts w:ascii="游ゴシック" w:eastAsia="游ゴシック" w:hAnsi="游ゴシック" w:cs="ＭＳ Ｐゴシック" w:hint="eastAsia"/>
                      <w:color w:val="000000"/>
                      <w:kern w:val="0"/>
                      <w:szCs w:val="21"/>
                    </w:rPr>
                    <w:t>使用料及び賃借料</w:t>
                  </w:r>
                </w:p>
              </w:tc>
              <w:tc>
                <w:tcPr>
                  <w:tcW w:w="1276" w:type="dxa"/>
                  <w:tcBorders>
                    <w:top w:val="nil"/>
                    <w:left w:val="nil"/>
                    <w:bottom w:val="double" w:sz="6" w:space="0" w:color="auto"/>
                    <w:right w:val="single" w:sz="4" w:space="0" w:color="auto"/>
                  </w:tcBorders>
                  <w:shd w:val="clear" w:color="auto" w:fill="auto"/>
                  <w:noWrap/>
                  <w:vAlign w:val="bottom"/>
                  <w:hideMark/>
                </w:tcPr>
                <w:p w:rsidR="004E02AF" w:rsidRPr="008756C0" w:rsidRDefault="004E02AF" w:rsidP="008756C0">
                  <w:pPr>
                    <w:widowControl/>
                    <w:adjustRightInd w:val="0"/>
                    <w:snapToGrid w:val="0"/>
                    <w:jc w:val="right"/>
                    <w:rPr>
                      <w:rFonts w:ascii="游ゴシック" w:eastAsia="游ゴシック" w:hAnsi="游ゴシック" w:cs="ＭＳ Ｐゴシック"/>
                      <w:color w:val="000000"/>
                      <w:kern w:val="0"/>
                      <w:szCs w:val="21"/>
                    </w:rPr>
                  </w:pPr>
                  <w:r w:rsidRPr="008756C0">
                    <w:rPr>
                      <w:rFonts w:ascii="游ゴシック" w:eastAsia="游ゴシック" w:hAnsi="游ゴシック" w:cs="ＭＳ Ｐゴシック" w:hint="eastAsia"/>
                      <w:color w:val="000000"/>
                      <w:kern w:val="0"/>
                      <w:szCs w:val="21"/>
                    </w:rPr>
                    <w:t xml:space="preserve">123,219 </w:t>
                  </w:r>
                </w:p>
              </w:tc>
              <w:tc>
                <w:tcPr>
                  <w:tcW w:w="1276" w:type="dxa"/>
                  <w:tcBorders>
                    <w:top w:val="nil"/>
                    <w:left w:val="nil"/>
                    <w:bottom w:val="double" w:sz="6" w:space="0" w:color="auto"/>
                    <w:right w:val="single" w:sz="4" w:space="0" w:color="auto"/>
                  </w:tcBorders>
                  <w:shd w:val="clear" w:color="auto" w:fill="auto"/>
                  <w:noWrap/>
                  <w:vAlign w:val="bottom"/>
                  <w:hideMark/>
                </w:tcPr>
                <w:p w:rsidR="004E02AF" w:rsidRPr="008756C0" w:rsidRDefault="004E02AF" w:rsidP="008756C0">
                  <w:pPr>
                    <w:widowControl/>
                    <w:adjustRightInd w:val="0"/>
                    <w:snapToGrid w:val="0"/>
                    <w:jc w:val="right"/>
                    <w:rPr>
                      <w:rFonts w:ascii="游ゴシック" w:eastAsia="游ゴシック" w:hAnsi="游ゴシック" w:cs="ＭＳ Ｐゴシック"/>
                      <w:color w:val="000000"/>
                      <w:kern w:val="0"/>
                      <w:szCs w:val="21"/>
                    </w:rPr>
                  </w:pPr>
                  <w:r w:rsidRPr="008756C0">
                    <w:rPr>
                      <w:rFonts w:ascii="游ゴシック" w:eastAsia="游ゴシック" w:hAnsi="游ゴシック" w:cs="ＭＳ Ｐゴシック" w:hint="eastAsia"/>
                      <w:color w:val="000000"/>
                      <w:kern w:val="0"/>
                      <w:szCs w:val="21"/>
                    </w:rPr>
                    <w:t xml:space="preserve">2,878 </w:t>
                  </w:r>
                </w:p>
              </w:tc>
              <w:tc>
                <w:tcPr>
                  <w:tcW w:w="1275" w:type="dxa"/>
                  <w:tcBorders>
                    <w:top w:val="nil"/>
                    <w:left w:val="nil"/>
                    <w:bottom w:val="double" w:sz="6" w:space="0" w:color="auto"/>
                    <w:right w:val="single" w:sz="4" w:space="0" w:color="auto"/>
                  </w:tcBorders>
                  <w:shd w:val="clear" w:color="auto" w:fill="auto"/>
                  <w:noWrap/>
                  <w:vAlign w:val="bottom"/>
                  <w:hideMark/>
                </w:tcPr>
                <w:p w:rsidR="004E02AF" w:rsidRPr="008756C0" w:rsidRDefault="004E02AF" w:rsidP="00B31894">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1</w:t>
                  </w:r>
                  <w:r>
                    <w:rPr>
                      <w:rFonts w:ascii="游ゴシック" w:eastAsia="游ゴシック" w:hAnsi="游ゴシック" w:cs="ＭＳ Ｐゴシック"/>
                      <w:color w:val="000000"/>
                      <w:kern w:val="0"/>
                      <w:szCs w:val="21"/>
                    </w:rPr>
                    <w:t>33,101</w:t>
                  </w:r>
                </w:p>
              </w:tc>
              <w:tc>
                <w:tcPr>
                  <w:tcW w:w="1274" w:type="dxa"/>
                  <w:tcBorders>
                    <w:top w:val="nil"/>
                    <w:left w:val="nil"/>
                    <w:bottom w:val="double" w:sz="6" w:space="0" w:color="auto"/>
                    <w:right w:val="single" w:sz="4" w:space="0" w:color="auto"/>
                  </w:tcBorders>
                </w:tcPr>
                <w:p w:rsidR="004E02AF" w:rsidRDefault="008A3DD7" w:rsidP="00B31894">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3</w:t>
                  </w:r>
                  <w:r>
                    <w:rPr>
                      <w:rFonts w:ascii="游ゴシック" w:eastAsia="游ゴシック" w:hAnsi="游ゴシック" w:cs="ＭＳ Ｐゴシック"/>
                      <w:color w:val="000000"/>
                      <w:kern w:val="0"/>
                      <w:szCs w:val="21"/>
                    </w:rPr>
                    <w:t>,025</w:t>
                  </w:r>
                </w:p>
              </w:tc>
              <w:tc>
                <w:tcPr>
                  <w:tcW w:w="1274" w:type="dxa"/>
                  <w:tcBorders>
                    <w:top w:val="nil"/>
                    <w:left w:val="nil"/>
                    <w:bottom w:val="double" w:sz="6" w:space="0" w:color="auto"/>
                    <w:right w:val="single" w:sz="4" w:space="0" w:color="auto"/>
                  </w:tcBorders>
                </w:tcPr>
                <w:p w:rsidR="004E02AF" w:rsidRDefault="00002526" w:rsidP="00B31894">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1</w:t>
                  </w:r>
                  <w:r>
                    <w:rPr>
                      <w:rFonts w:ascii="游ゴシック" w:eastAsia="游ゴシック" w:hAnsi="游ゴシック" w:cs="ＭＳ Ｐゴシック"/>
                      <w:color w:val="000000"/>
                      <w:kern w:val="0"/>
                      <w:szCs w:val="21"/>
                    </w:rPr>
                    <w:t>27,746</w:t>
                  </w:r>
                </w:p>
              </w:tc>
            </w:tr>
            <w:tr w:rsidR="004E02AF" w:rsidRPr="008756C0" w:rsidTr="004E02AF">
              <w:trPr>
                <w:trHeight w:val="25"/>
              </w:trPr>
              <w:tc>
                <w:tcPr>
                  <w:tcW w:w="564" w:type="dxa"/>
                  <w:vMerge/>
                  <w:tcBorders>
                    <w:top w:val="single" w:sz="4" w:space="0" w:color="auto"/>
                    <w:left w:val="single" w:sz="4" w:space="0" w:color="auto"/>
                    <w:bottom w:val="single" w:sz="4" w:space="0" w:color="auto"/>
                    <w:right w:val="single" w:sz="4" w:space="0" w:color="auto"/>
                  </w:tcBorders>
                  <w:vAlign w:val="center"/>
                  <w:hideMark/>
                </w:tcPr>
                <w:p w:rsidR="004E02AF" w:rsidRPr="008756C0" w:rsidRDefault="004E02AF" w:rsidP="008756C0">
                  <w:pPr>
                    <w:widowControl/>
                    <w:adjustRightInd w:val="0"/>
                    <w:snapToGrid w:val="0"/>
                    <w:jc w:val="left"/>
                    <w:rPr>
                      <w:rFonts w:ascii="游ゴシック" w:eastAsia="游ゴシック" w:hAnsi="游ゴシック" w:cs="ＭＳ Ｐゴシック"/>
                      <w:color w:val="000000"/>
                      <w:kern w:val="0"/>
                      <w:szCs w:val="21"/>
                    </w:rPr>
                  </w:pPr>
                </w:p>
              </w:tc>
              <w:tc>
                <w:tcPr>
                  <w:tcW w:w="1883" w:type="dxa"/>
                  <w:tcBorders>
                    <w:top w:val="nil"/>
                    <w:left w:val="nil"/>
                    <w:bottom w:val="single" w:sz="4" w:space="0" w:color="auto"/>
                    <w:right w:val="single" w:sz="4" w:space="0" w:color="auto"/>
                  </w:tcBorders>
                  <w:shd w:val="clear" w:color="auto" w:fill="auto"/>
                  <w:noWrap/>
                  <w:vAlign w:val="bottom"/>
                  <w:hideMark/>
                </w:tcPr>
                <w:p w:rsidR="004E02AF" w:rsidRPr="008756C0" w:rsidRDefault="004E02AF" w:rsidP="008756C0">
                  <w:pPr>
                    <w:widowControl/>
                    <w:adjustRightInd w:val="0"/>
                    <w:snapToGrid w:val="0"/>
                    <w:jc w:val="center"/>
                    <w:rPr>
                      <w:rFonts w:ascii="游ゴシック" w:eastAsia="游ゴシック" w:hAnsi="游ゴシック" w:cs="ＭＳ Ｐゴシック"/>
                      <w:color w:val="000000"/>
                      <w:kern w:val="0"/>
                      <w:szCs w:val="21"/>
                    </w:rPr>
                  </w:pPr>
                  <w:r w:rsidRPr="008756C0">
                    <w:rPr>
                      <w:rFonts w:ascii="游ゴシック" w:eastAsia="游ゴシック" w:hAnsi="游ゴシック" w:cs="ＭＳ Ｐゴシック" w:hint="eastAsia"/>
                      <w:color w:val="000000"/>
                      <w:kern w:val="0"/>
                      <w:szCs w:val="21"/>
                    </w:rPr>
                    <w:t>合　計</w:t>
                  </w:r>
                </w:p>
              </w:tc>
              <w:tc>
                <w:tcPr>
                  <w:tcW w:w="1276" w:type="dxa"/>
                  <w:tcBorders>
                    <w:top w:val="nil"/>
                    <w:left w:val="nil"/>
                    <w:bottom w:val="single" w:sz="4" w:space="0" w:color="auto"/>
                    <w:right w:val="single" w:sz="4" w:space="0" w:color="auto"/>
                  </w:tcBorders>
                  <w:shd w:val="clear" w:color="auto" w:fill="auto"/>
                  <w:noWrap/>
                  <w:vAlign w:val="bottom"/>
                  <w:hideMark/>
                </w:tcPr>
                <w:p w:rsidR="004E02AF" w:rsidRPr="008756C0" w:rsidRDefault="004E02AF" w:rsidP="008756C0">
                  <w:pPr>
                    <w:widowControl/>
                    <w:adjustRightInd w:val="0"/>
                    <w:snapToGrid w:val="0"/>
                    <w:jc w:val="right"/>
                    <w:rPr>
                      <w:rFonts w:ascii="游ゴシック" w:eastAsia="游ゴシック" w:hAnsi="游ゴシック" w:cs="ＭＳ Ｐゴシック"/>
                      <w:color w:val="000000"/>
                      <w:kern w:val="0"/>
                      <w:szCs w:val="21"/>
                    </w:rPr>
                  </w:pPr>
                  <w:r w:rsidRPr="008756C0">
                    <w:rPr>
                      <w:rFonts w:ascii="游ゴシック" w:eastAsia="游ゴシック" w:hAnsi="游ゴシック" w:cs="ＭＳ Ｐゴシック" w:hint="eastAsia"/>
                      <w:color w:val="000000"/>
                      <w:kern w:val="0"/>
                      <w:szCs w:val="21"/>
                    </w:rPr>
                    <w:t xml:space="preserve">36,194,980 </w:t>
                  </w:r>
                </w:p>
              </w:tc>
              <w:tc>
                <w:tcPr>
                  <w:tcW w:w="1276" w:type="dxa"/>
                  <w:tcBorders>
                    <w:top w:val="nil"/>
                    <w:left w:val="nil"/>
                    <w:bottom w:val="single" w:sz="4" w:space="0" w:color="auto"/>
                    <w:right w:val="single" w:sz="4" w:space="0" w:color="auto"/>
                  </w:tcBorders>
                  <w:shd w:val="clear" w:color="auto" w:fill="auto"/>
                  <w:noWrap/>
                  <w:vAlign w:val="bottom"/>
                  <w:hideMark/>
                </w:tcPr>
                <w:p w:rsidR="004E02AF" w:rsidRPr="008756C0" w:rsidRDefault="004E02AF" w:rsidP="008756C0">
                  <w:pPr>
                    <w:widowControl/>
                    <w:adjustRightInd w:val="0"/>
                    <w:snapToGrid w:val="0"/>
                    <w:jc w:val="right"/>
                    <w:rPr>
                      <w:rFonts w:ascii="游ゴシック" w:eastAsia="游ゴシック" w:hAnsi="游ゴシック" w:cs="ＭＳ Ｐゴシック"/>
                      <w:color w:val="000000"/>
                      <w:kern w:val="0"/>
                      <w:szCs w:val="21"/>
                    </w:rPr>
                  </w:pPr>
                  <w:r w:rsidRPr="008756C0">
                    <w:rPr>
                      <w:rFonts w:ascii="游ゴシック" w:eastAsia="游ゴシック" w:hAnsi="游ゴシック" w:cs="ＭＳ Ｐゴシック" w:hint="eastAsia"/>
                      <w:color w:val="000000"/>
                      <w:kern w:val="0"/>
                      <w:szCs w:val="21"/>
                    </w:rPr>
                    <w:t>34,</w:t>
                  </w:r>
                  <w:r>
                    <w:rPr>
                      <w:rFonts w:ascii="游ゴシック" w:eastAsia="游ゴシック" w:hAnsi="游ゴシック" w:cs="ＭＳ Ｐゴシック"/>
                      <w:color w:val="000000"/>
                      <w:kern w:val="0"/>
                      <w:szCs w:val="21"/>
                    </w:rPr>
                    <w:t>693</w:t>
                  </w:r>
                  <w:r w:rsidRPr="008756C0">
                    <w:rPr>
                      <w:rFonts w:ascii="游ゴシック" w:eastAsia="游ゴシック" w:hAnsi="游ゴシック" w:cs="ＭＳ Ｐゴシック" w:hint="eastAsia"/>
                      <w:color w:val="000000"/>
                      <w:kern w:val="0"/>
                      <w:szCs w:val="21"/>
                    </w:rPr>
                    <w:t>,</w:t>
                  </w:r>
                  <w:r>
                    <w:rPr>
                      <w:rFonts w:ascii="游ゴシック" w:eastAsia="游ゴシック" w:hAnsi="游ゴシック" w:cs="ＭＳ Ｐゴシック"/>
                      <w:color w:val="000000"/>
                      <w:kern w:val="0"/>
                      <w:szCs w:val="21"/>
                    </w:rPr>
                    <w:t>760</w:t>
                  </w:r>
                  <w:r w:rsidRPr="008756C0">
                    <w:rPr>
                      <w:rFonts w:ascii="游ゴシック" w:eastAsia="游ゴシック" w:hAnsi="游ゴシック" w:cs="ＭＳ Ｐゴシック" w:hint="eastAsia"/>
                      <w:color w:val="000000"/>
                      <w:kern w:val="0"/>
                      <w:szCs w:val="21"/>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4E02AF" w:rsidRPr="008756C0" w:rsidRDefault="004E02AF" w:rsidP="00B31894">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3</w:t>
                  </w:r>
                  <w:r>
                    <w:rPr>
                      <w:rFonts w:ascii="游ゴシック" w:eastAsia="游ゴシック" w:hAnsi="游ゴシック" w:cs="ＭＳ Ｐゴシック"/>
                      <w:color w:val="000000"/>
                      <w:kern w:val="0"/>
                      <w:szCs w:val="21"/>
                    </w:rPr>
                    <w:t>4,059,867</w:t>
                  </w:r>
                </w:p>
              </w:tc>
              <w:tc>
                <w:tcPr>
                  <w:tcW w:w="1274" w:type="dxa"/>
                  <w:tcBorders>
                    <w:top w:val="nil"/>
                    <w:left w:val="nil"/>
                    <w:bottom w:val="single" w:sz="4" w:space="0" w:color="auto"/>
                    <w:right w:val="single" w:sz="4" w:space="0" w:color="auto"/>
                  </w:tcBorders>
                </w:tcPr>
                <w:p w:rsidR="004E02AF" w:rsidRDefault="00B5121A" w:rsidP="00B31894">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3</w:t>
                  </w:r>
                  <w:r>
                    <w:rPr>
                      <w:rFonts w:ascii="游ゴシック" w:eastAsia="游ゴシック" w:hAnsi="游ゴシック" w:cs="ＭＳ Ｐゴシック"/>
                      <w:color w:val="000000"/>
                      <w:kern w:val="0"/>
                      <w:szCs w:val="21"/>
                    </w:rPr>
                    <w:t>3,725,519</w:t>
                  </w:r>
                </w:p>
              </w:tc>
              <w:tc>
                <w:tcPr>
                  <w:tcW w:w="1274" w:type="dxa"/>
                  <w:tcBorders>
                    <w:top w:val="nil"/>
                    <w:left w:val="nil"/>
                    <w:bottom w:val="single" w:sz="4" w:space="0" w:color="auto"/>
                    <w:right w:val="single" w:sz="4" w:space="0" w:color="auto"/>
                  </w:tcBorders>
                </w:tcPr>
                <w:p w:rsidR="004E02AF" w:rsidRDefault="00002526" w:rsidP="00B31894">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3</w:t>
                  </w:r>
                  <w:r>
                    <w:rPr>
                      <w:rFonts w:ascii="游ゴシック" w:eastAsia="游ゴシック" w:hAnsi="游ゴシック" w:cs="ＭＳ Ｐゴシック"/>
                      <w:color w:val="000000"/>
                      <w:kern w:val="0"/>
                      <w:szCs w:val="21"/>
                    </w:rPr>
                    <w:t>2,263,723</w:t>
                  </w:r>
                </w:p>
              </w:tc>
            </w:tr>
            <w:tr w:rsidR="004E02AF" w:rsidRPr="008756C0" w:rsidTr="004E02AF">
              <w:trPr>
                <w:trHeight w:val="25"/>
              </w:trPr>
              <w:tc>
                <w:tcPr>
                  <w:tcW w:w="564" w:type="dxa"/>
                  <w:tcBorders>
                    <w:top w:val="single" w:sz="4" w:space="0" w:color="auto"/>
                    <w:bottom w:val="nil"/>
                  </w:tcBorders>
                  <w:vAlign w:val="center"/>
                </w:tcPr>
                <w:p w:rsidR="004E02AF" w:rsidRPr="008756C0" w:rsidRDefault="004E02AF" w:rsidP="008756C0">
                  <w:pPr>
                    <w:widowControl/>
                    <w:adjustRightInd w:val="0"/>
                    <w:snapToGrid w:val="0"/>
                    <w:jc w:val="left"/>
                    <w:rPr>
                      <w:rFonts w:ascii="游ゴシック" w:eastAsia="游ゴシック" w:hAnsi="游ゴシック" w:cs="ＭＳ Ｐゴシック"/>
                      <w:color w:val="000000"/>
                      <w:kern w:val="0"/>
                      <w:szCs w:val="21"/>
                    </w:rPr>
                  </w:pPr>
                </w:p>
              </w:tc>
              <w:tc>
                <w:tcPr>
                  <w:tcW w:w="1883" w:type="dxa"/>
                  <w:tcBorders>
                    <w:top w:val="single" w:sz="4" w:space="0" w:color="auto"/>
                    <w:left w:val="nil"/>
                    <w:bottom w:val="nil"/>
                  </w:tcBorders>
                  <w:shd w:val="clear" w:color="auto" w:fill="auto"/>
                  <w:noWrap/>
                  <w:vAlign w:val="bottom"/>
                </w:tcPr>
                <w:p w:rsidR="004E02AF" w:rsidRPr="008756C0" w:rsidRDefault="004E02AF" w:rsidP="008756C0">
                  <w:pPr>
                    <w:widowControl/>
                    <w:adjustRightInd w:val="0"/>
                    <w:snapToGrid w:val="0"/>
                    <w:jc w:val="center"/>
                    <w:rPr>
                      <w:rFonts w:ascii="游ゴシック" w:eastAsia="游ゴシック" w:hAnsi="游ゴシック" w:cs="ＭＳ Ｐゴシック"/>
                      <w:color w:val="000000"/>
                      <w:kern w:val="0"/>
                      <w:szCs w:val="21"/>
                    </w:rPr>
                  </w:pPr>
                </w:p>
              </w:tc>
              <w:tc>
                <w:tcPr>
                  <w:tcW w:w="1276" w:type="dxa"/>
                  <w:tcBorders>
                    <w:top w:val="single" w:sz="4" w:space="0" w:color="auto"/>
                    <w:left w:val="nil"/>
                    <w:bottom w:val="nil"/>
                  </w:tcBorders>
                  <w:shd w:val="clear" w:color="auto" w:fill="auto"/>
                  <w:noWrap/>
                  <w:vAlign w:val="bottom"/>
                </w:tcPr>
                <w:p w:rsidR="004E02AF" w:rsidRPr="008756C0" w:rsidRDefault="004E02AF" w:rsidP="008756C0">
                  <w:pPr>
                    <w:widowControl/>
                    <w:adjustRightInd w:val="0"/>
                    <w:snapToGrid w:val="0"/>
                    <w:jc w:val="right"/>
                    <w:rPr>
                      <w:rFonts w:ascii="游ゴシック" w:eastAsia="游ゴシック" w:hAnsi="游ゴシック" w:cs="ＭＳ Ｐゴシック"/>
                      <w:color w:val="000000"/>
                      <w:kern w:val="0"/>
                      <w:szCs w:val="21"/>
                    </w:rPr>
                  </w:pPr>
                </w:p>
              </w:tc>
              <w:tc>
                <w:tcPr>
                  <w:tcW w:w="1276" w:type="dxa"/>
                  <w:tcBorders>
                    <w:top w:val="single" w:sz="4" w:space="0" w:color="auto"/>
                    <w:left w:val="nil"/>
                    <w:bottom w:val="nil"/>
                  </w:tcBorders>
                  <w:shd w:val="clear" w:color="auto" w:fill="auto"/>
                  <w:noWrap/>
                  <w:vAlign w:val="bottom"/>
                </w:tcPr>
                <w:p w:rsidR="004E02AF" w:rsidRPr="008756C0" w:rsidRDefault="004E02AF" w:rsidP="008756C0">
                  <w:pPr>
                    <w:widowControl/>
                    <w:adjustRightInd w:val="0"/>
                    <w:snapToGrid w:val="0"/>
                    <w:jc w:val="right"/>
                    <w:rPr>
                      <w:rFonts w:ascii="游ゴシック" w:eastAsia="游ゴシック" w:hAnsi="游ゴシック" w:cs="ＭＳ Ｐゴシック"/>
                      <w:color w:val="000000"/>
                      <w:kern w:val="0"/>
                      <w:szCs w:val="21"/>
                    </w:rPr>
                  </w:pPr>
                </w:p>
              </w:tc>
              <w:tc>
                <w:tcPr>
                  <w:tcW w:w="1275" w:type="dxa"/>
                  <w:tcBorders>
                    <w:top w:val="single" w:sz="4" w:space="0" w:color="auto"/>
                    <w:left w:val="nil"/>
                    <w:bottom w:val="nil"/>
                  </w:tcBorders>
                  <w:shd w:val="clear" w:color="auto" w:fill="auto"/>
                  <w:noWrap/>
                  <w:vAlign w:val="bottom"/>
                </w:tcPr>
                <w:p w:rsidR="004E02AF" w:rsidRPr="008756C0" w:rsidRDefault="004E02AF" w:rsidP="008756C0">
                  <w:pPr>
                    <w:widowControl/>
                    <w:adjustRightInd w:val="0"/>
                    <w:snapToGrid w:val="0"/>
                    <w:jc w:val="left"/>
                    <w:rPr>
                      <w:rFonts w:ascii="游ゴシック" w:eastAsia="游ゴシック" w:hAnsi="游ゴシック" w:cs="ＭＳ Ｐゴシック"/>
                      <w:color w:val="000000"/>
                      <w:kern w:val="0"/>
                      <w:szCs w:val="21"/>
                    </w:rPr>
                  </w:pPr>
                </w:p>
              </w:tc>
              <w:tc>
                <w:tcPr>
                  <w:tcW w:w="1274" w:type="dxa"/>
                  <w:tcBorders>
                    <w:top w:val="single" w:sz="4" w:space="0" w:color="auto"/>
                    <w:left w:val="nil"/>
                    <w:bottom w:val="nil"/>
                  </w:tcBorders>
                </w:tcPr>
                <w:p w:rsidR="004E02AF" w:rsidRPr="008756C0" w:rsidRDefault="004E02AF" w:rsidP="008756C0">
                  <w:pPr>
                    <w:widowControl/>
                    <w:adjustRightInd w:val="0"/>
                    <w:snapToGrid w:val="0"/>
                    <w:jc w:val="left"/>
                    <w:rPr>
                      <w:rFonts w:ascii="游ゴシック" w:eastAsia="游ゴシック" w:hAnsi="游ゴシック" w:cs="ＭＳ Ｐゴシック"/>
                      <w:color w:val="000000"/>
                      <w:kern w:val="0"/>
                      <w:szCs w:val="21"/>
                    </w:rPr>
                  </w:pPr>
                </w:p>
              </w:tc>
              <w:tc>
                <w:tcPr>
                  <w:tcW w:w="1274" w:type="dxa"/>
                  <w:tcBorders>
                    <w:top w:val="single" w:sz="4" w:space="0" w:color="auto"/>
                    <w:left w:val="nil"/>
                    <w:bottom w:val="nil"/>
                  </w:tcBorders>
                </w:tcPr>
                <w:p w:rsidR="004E02AF" w:rsidRPr="008756C0" w:rsidRDefault="004E02AF" w:rsidP="008756C0">
                  <w:pPr>
                    <w:widowControl/>
                    <w:adjustRightInd w:val="0"/>
                    <w:snapToGrid w:val="0"/>
                    <w:jc w:val="left"/>
                    <w:rPr>
                      <w:rFonts w:ascii="游ゴシック" w:eastAsia="游ゴシック" w:hAnsi="游ゴシック" w:cs="ＭＳ Ｐゴシック"/>
                      <w:color w:val="000000"/>
                      <w:kern w:val="0"/>
                      <w:szCs w:val="21"/>
                    </w:rPr>
                  </w:pPr>
                </w:p>
              </w:tc>
            </w:tr>
          </w:tbl>
          <w:p w:rsidR="00155C23" w:rsidRPr="00946422" w:rsidRDefault="00155C23" w:rsidP="00BB5C4A">
            <w:pPr>
              <w:jc w:val="center"/>
              <w:rPr>
                <w:rFonts w:ascii="ＭＳ 明朝" w:eastAsia="ＭＳ 明朝" w:hAnsi="ＭＳ 明朝"/>
              </w:rPr>
            </w:pPr>
          </w:p>
        </w:tc>
      </w:tr>
      <w:tr w:rsidR="00506F64" w:rsidRPr="00946422" w:rsidTr="00E061E2">
        <w:trPr>
          <w:trHeight w:val="2150"/>
        </w:trPr>
        <w:tc>
          <w:tcPr>
            <w:tcW w:w="9781" w:type="dxa"/>
            <w:gridSpan w:val="5"/>
            <w:tcBorders>
              <w:bottom w:val="nil"/>
            </w:tcBorders>
          </w:tcPr>
          <w:p w:rsidR="00506F64" w:rsidRPr="00946422" w:rsidRDefault="00506F64">
            <w:pPr>
              <w:rPr>
                <w:rFonts w:ascii="ＭＳ 明朝" w:eastAsia="ＭＳ 明朝" w:hAnsi="ＭＳ 明朝"/>
              </w:rPr>
            </w:pPr>
            <w:r w:rsidRPr="00946422">
              <w:rPr>
                <w:rFonts w:ascii="ＭＳ 明朝" w:eastAsia="ＭＳ 明朝" w:hAnsi="ＭＳ 明朝" w:hint="eastAsia"/>
              </w:rPr>
              <w:t>５　モニタリング</w:t>
            </w:r>
            <w:r w:rsidR="00155C23" w:rsidRPr="00946422">
              <w:rPr>
                <w:rFonts w:ascii="ＭＳ 明朝" w:eastAsia="ＭＳ 明朝" w:hAnsi="ＭＳ 明朝" w:hint="eastAsia"/>
              </w:rPr>
              <w:t>の</w:t>
            </w:r>
            <w:r w:rsidRPr="00946422">
              <w:rPr>
                <w:rFonts w:ascii="ＭＳ 明朝" w:eastAsia="ＭＳ 明朝" w:hAnsi="ＭＳ 明朝" w:hint="eastAsia"/>
              </w:rPr>
              <w:t>実施状況及び指定管理者に対する改善指示等の実施状況</w:t>
            </w:r>
          </w:p>
          <w:p w:rsidR="00155C23" w:rsidRDefault="009F1723">
            <w:pPr>
              <w:rPr>
                <w:rFonts w:ascii="ＭＳ 明朝" w:eastAsia="ＭＳ 明朝" w:hAnsi="ＭＳ 明朝"/>
              </w:rPr>
            </w:pPr>
            <w:r>
              <w:rPr>
                <w:rFonts w:ascii="ＭＳ 明朝" w:eastAsia="ＭＳ 明朝" w:hAnsi="ＭＳ 明朝" w:hint="eastAsia"/>
              </w:rPr>
              <w:t xml:space="preserve">　　</w:t>
            </w:r>
            <w:r w:rsidR="000C5A96">
              <w:rPr>
                <w:rFonts w:ascii="ＭＳ 明朝" w:eastAsia="ＭＳ 明朝" w:hAnsi="ＭＳ 明朝" w:hint="eastAsia"/>
              </w:rPr>
              <w:t>（１）</w:t>
            </w:r>
            <w:r w:rsidR="00137CF1">
              <w:rPr>
                <w:rFonts w:ascii="ＭＳ 明朝" w:eastAsia="ＭＳ 明朝" w:hAnsi="ＭＳ 明朝" w:hint="eastAsia"/>
              </w:rPr>
              <w:t>月次報告による、管理運営に係る支出及び収入実績を報告</w:t>
            </w:r>
          </w:p>
          <w:p w:rsidR="00E05D35" w:rsidRPr="00137CF1" w:rsidRDefault="00E05D35">
            <w:pPr>
              <w:rPr>
                <w:rFonts w:ascii="ＭＳ 明朝" w:eastAsia="ＭＳ 明朝" w:hAnsi="ＭＳ 明朝"/>
              </w:rPr>
            </w:pPr>
            <w:r>
              <w:rPr>
                <w:rFonts w:ascii="ＭＳ 明朝" w:eastAsia="ＭＳ 明朝" w:hAnsi="ＭＳ 明朝" w:hint="eastAsia"/>
              </w:rPr>
              <w:t xml:space="preserve">　　（２）</w:t>
            </w:r>
            <w:r w:rsidR="00137CF1">
              <w:rPr>
                <w:rFonts w:ascii="ＭＳ 明朝" w:eastAsia="ＭＳ 明朝" w:hAnsi="ＭＳ 明朝" w:hint="eastAsia"/>
              </w:rPr>
              <w:t>管理業務実績報告書、収支決算書に関して年次提出</w:t>
            </w:r>
          </w:p>
          <w:p w:rsidR="0069387F" w:rsidRDefault="000C5A96" w:rsidP="00D97207">
            <w:pPr>
              <w:rPr>
                <w:rFonts w:ascii="ＭＳ 明朝" w:eastAsia="ＭＳ 明朝" w:hAnsi="ＭＳ 明朝"/>
              </w:rPr>
            </w:pPr>
            <w:r>
              <w:rPr>
                <w:rFonts w:ascii="ＭＳ 明朝" w:eastAsia="ＭＳ 明朝" w:hAnsi="ＭＳ 明朝" w:hint="eastAsia"/>
              </w:rPr>
              <w:t xml:space="preserve">　　（</w:t>
            </w:r>
            <w:r w:rsidR="00E05D35">
              <w:rPr>
                <w:rFonts w:ascii="ＭＳ 明朝" w:eastAsia="ＭＳ 明朝" w:hAnsi="ＭＳ 明朝" w:hint="eastAsia"/>
              </w:rPr>
              <w:t>３</w:t>
            </w:r>
            <w:r>
              <w:rPr>
                <w:rFonts w:ascii="ＭＳ 明朝" w:eastAsia="ＭＳ 明朝" w:hAnsi="ＭＳ 明朝" w:hint="eastAsia"/>
              </w:rPr>
              <w:t>）毎月定期的にテナントも含めた</w:t>
            </w:r>
            <w:r w:rsidR="00E05D35">
              <w:rPr>
                <w:rFonts w:ascii="ＭＳ 明朝" w:eastAsia="ＭＳ 明朝" w:hAnsi="ＭＳ 明朝" w:hint="eastAsia"/>
              </w:rPr>
              <w:t>全体</w:t>
            </w:r>
            <w:r>
              <w:rPr>
                <w:rFonts w:ascii="ＭＳ 明朝" w:eastAsia="ＭＳ 明朝" w:hAnsi="ＭＳ 明朝" w:hint="eastAsia"/>
              </w:rPr>
              <w:t>会議を実施</w:t>
            </w:r>
            <w:r w:rsidR="0069387F">
              <w:rPr>
                <w:rFonts w:ascii="ＭＳ 明朝" w:eastAsia="ＭＳ 明朝" w:hAnsi="ＭＳ 明朝" w:hint="eastAsia"/>
              </w:rPr>
              <w:t>されているが、内容を充実し更なる発展に</w:t>
            </w:r>
          </w:p>
          <w:p w:rsidR="00D97207" w:rsidRDefault="0069387F" w:rsidP="0069387F">
            <w:pPr>
              <w:ind w:firstLineChars="500" w:firstLine="1050"/>
              <w:rPr>
                <w:rFonts w:ascii="ＭＳ 明朝" w:eastAsia="ＭＳ 明朝" w:hAnsi="ＭＳ 明朝"/>
              </w:rPr>
            </w:pPr>
            <w:r>
              <w:rPr>
                <w:rFonts w:ascii="ＭＳ 明朝" w:eastAsia="ＭＳ 明朝" w:hAnsi="ＭＳ 明朝" w:hint="eastAsia"/>
              </w:rPr>
              <w:t>繋げていただきたい</w:t>
            </w:r>
          </w:p>
          <w:p w:rsidR="00E061E2" w:rsidRPr="00D97207" w:rsidRDefault="00137CF1" w:rsidP="00D97207">
            <w:pPr>
              <w:rPr>
                <w:rFonts w:ascii="ＭＳ 明朝" w:eastAsia="ＭＳ 明朝" w:hAnsi="ＭＳ 明朝"/>
              </w:rPr>
            </w:pPr>
            <w:r>
              <w:rPr>
                <w:rFonts w:ascii="ＭＳ 明朝" w:eastAsia="ＭＳ 明朝" w:hAnsi="ＭＳ 明朝" w:hint="eastAsia"/>
              </w:rPr>
              <w:t xml:space="preserve">　　（４）利用者満足度調査を</w:t>
            </w:r>
            <w:r w:rsidR="0069387F">
              <w:rPr>
                <w:rFonts w:ascii="ＭＳ 明朝" w:eastAsia="ＭＳ 明朝" w:hAnsi="ＭＳ 明朝" w:hint="eastAsia"/>
              </w:rPr>
              <w:t>今後も継続し運営に活かしていただきたい。</w:t>
            </w:r>
          </w:p>
        </w:tc>
      </w:tr>
      <w:tr w:rsidR="00E061E2" w:rsidRPr="00946422" w:rsidTr="00E061E2">
        <w:trPr>
          <w:trHeight w:val="2150"/>
        </w:trPr>
        <w:tc>
          <w:tcPr>
            <w:tcW w:w="9781" w:type="dxa"/>
            <w:gridSpan w:val="5"/>
            <w:tcBorders>
              <w:top w:val="nil"/>
              <w:left w:val="single" w:sz="4" w:space="0" w:color="auto"/>
              <w:bottom w:val="nil"/>
              <w:right w:val="single" w:sz="4" w:space="0" w:color="auto"/>
            </w:tcBorders>
          </w:tcPr>
          <w:p w:rsidR="00E061E2" w:rsidRDefault="00E061E2">
            <w:pPr>
              <w:rPr>
                <w:rFonts w:ascii="ＭＳ 明朝" w:eastAsia="ＭＳ 明朝" w:hAnsi="ＭＳ 明朝"/>
              </w:rPr>
            </w:pPr>
          </w:p>
          <w:p w:rsidR="00E061E2" w:rsidRDefault="00E061E2">
            <w:pPr>
              <w:rPr>
                <w:rFonts w:ascii="ＭＳ 明朝" w:eastAsia="ＭＳ 明朝" w:hAnsi="ＭＳ 明朝"/>
              </w:rPr>
            </w:pPr>
          </w:p>
          <w:p w:rsidR="00E061E2" w:rsidRDefault="00E061E2">
            <w:pPr>
              <w:rPr>
                <w:rFonts w:ascii="ＭＳ 明朝" w:eastAsia="ＭＳ 明朝" w:hAnsi="ＭＳ 明朝"/>
              </w:rPr>
            </w:pPr>
          </w:p>
          <w:p w:rsidR="00E061E2" w:rsidRDefault="00E061E2">
            <w:pPr>
              <w:rPr>
                <w:rFonts w:ascii="ＭＳ 明朝" w:eastAsia="ＭＳ 明朝" w:hAnsi="ＭＳ 明朝"/>
              </w:rPr>
            </w:pPr>
          </w:p>
          <w:p w:rsidR="00E061E2" w:rsidRDefault="00E061E2">
            <w:pPr>
              <w:rPr>
                <w:rFonts w:ascii="ＭＳ 明朝" w:eastAsia="ＭＳ 明朝" w:hAnsi="ＭＳ 明朝"/>
              </w:rPr>
            </w:pPr>
          </w:p>
          <w:p w:rsidR="00E061E2" w:rsidRDefault="00E061E2">
            <w:pPr>
              <w:rPr>
                <w:rFonts w:ascii="ＭＳ 明朝" w:eastAsia="ＭＳ 明朝" w:hAnsi="ＭＳ 明朝"/>
              </w:rPr>
            </w:pPr>
          </w:p>
          <w:p w:rsidR="00E061E2" w:rsidRPr="00946422" w:rsidRDefault="00E061E2">
            <w:pPr>
              <w:rPr>
                <w:rFonts w:ascii="ＭＳ 明朝" w:eastAsia="ＭＳ 明朝" w:hAnsi="ＭＳ 明朝"/>
              </w:rPr>
            </w:pPr>
          </w:p>
        </w:tc>
      </w:tr>
      <w:tr w:rsidR="00E061E2" w:rsidRPr="00946422" w:rsidTr="00E061E2">
        <w:trPr>
          <w:trHeight w:val="57"/>
        </w:trPr>
        <w:tc>
          <w:tcPr>
            <w:tcW w:w="9781" w:type="dxa"/>
            <w:gridSpan w:val="5"/>
            <w:tcBorders>
              <w:top w:val="nil"/>
              <w:left w:val="single" w:sz="4" w:space="0" w:color="auto"/>
              <w:bottom w:val="single" w:sz="4" w:space="0" w:color="auto"/>
              <w:right w:val="single" w:sz="4" w:space="0" w:color="auto"/>
            </w:tcBorders>
          </w:tcPr>
          <w:p w:rsidR="00E061E2" w:rsidRDefault="00E061E2">
            <w:pPr>
              <w:rPr>
                <w:rFonts w:ascii="ＭＳ 明朝" w:eastAsia="ＭＳ 明朝" w:hAnsi="ＭＳ 明朝"/>
              </w:rPr>
            </w:pPr>
          </w:p>
          <w:p w:rsidR="00E061E2" w:rsidRDefault="00E061E2">
            <w:pPr>
              <w:rPr>
                <w:rFonts w:ascii="ＭＳ 明朝" w:eastAsia="ＭＳ 明朝" w:hAnsi="ＭＳ 明朝"/>
              </w:rPr>
            </w:pPr>
          </w:p>
          <w:p w:rsidR="00E061E2" w:rsidRDefault="00E061E2">
            <w:pPr>
              <w:rPr>
                <w:rFonts w:ascii="ＭＳ 明朝" w:eastAsia="ＭＳ 明朝" w:hAnsi="ＭＳ 明朝"/>
              </w:rPr>
            </w:pPr>
          </w:p>
          <w:p w:rsidR="00E061E2" w:rsidRDefault="00E061E2">
            <w:pPr>
              <w:rPr>
                <w:rFonts w:ascii="ＭＳ 明朝" w:eastAsia="ＭＳ 明朝" w:hAnsi="ＭＳ 明朝"/>
              </w:rPr>
            </w:pPr>
          </w:p>
          <w:p w:rsidR="00E061E2" w:rsidRDefault="00E061E2">
            <w:pPr>
              <w:rPr>
                <w:rFonts w:ascii="ＭＳ 明朝" w:eastAsia="ＭＳ 明朝" w:hAnsi="ＭＳ 明朝"/>
              </w:rPr>
            </w:pPr>
          </w:p>
          <w:p w:rsidR="00E061E2" w:rsidRDefault="00E061E2">
            <w:pPr>
              <w:rPr>
                <w:rFonts w:ascii="ＭＳ 明朝" w:eastAsia="ＭＳ 明朝" w:hAnsi="ＭＳ 明朝"/>
              </w:rPr>
            </w:pPr>
          </w:p>
        </w:tc>
      </w:tr>
      <w:tr w:rsidR="00506F64" w:rsidRPr="00946422" w:rsidTr="00E061E2">
        <w:trPr>
          <w:trHeight w:val="2833"/>
        </w:trPr>
        <w:tc>
          <w:tcPr>
            <w:tcW w:w="9781" w:type="dxa"/>
            <w:gridSpan w:val="5"/>
            <w:tcBorders>
              <w:top w:val="single" w:sz="4" w:space="0" w:color="auto"/>
            </w:tcBorders>
          </w:tcPr>
          <w:p w:rsidR="00506F64" w:rsidRPr="00946422" w:rsidRDefault="00506F64">
            <w:pPr>
              <w:rPr>
                <w:rFonts w:ascii="ＭＳ 明朝" w:eastAsia="ＭＳ 明朝" w:hAnsi="ＭＳ 明朝"/>
              </w:rPr>
            </w:pPr>
            <w:r w:rsidRPr="00946422">
              <w:rPr>
                <w:rFonts w:ascii="ＭＳ 明朝" w:eastAsia="ＭＳ 明朝" w:hAnsi="ＭＳ 明朝" w:hint="eastAsia"/>
              </w:rPr>
              <w:t>６　指定管理者に対する評価</w:t>
            </w:r>
          </w:p>
          <w:p w:rsidR="00155C23" w:rsidRPr="00946422" w:rsidRDefault="00155C23" w:rsidP="0086603D">
            <w:pPr>
              <w:ind w:firstLineChars="100" w:firstLine="210"/>
              <w:rPr>
                <w:rFonts w:ascii="ＭＳ 明朝" w:eastAsia="ＭＳ 明朝" w:hAnsi="ＭＳ 明朝"/>
              </w:rPr>
            </w:pPr>
            <w:r w:rsidRPr="00946422">
              <w:rPr>
                <w:rFonts w:ascii="ＭＳ 明朝" w:eastAsia="ＭＳ 明朝" w:hAnsi="ＭＳ 明朝" w:hint="eastAsia"/>
              </w:rPr>
              <w:t>①</w:t>
            </w:r>
            <w:r w:rsidR="0086603D" w:rsidRPr="00946422">
              <w:rPr>
                <w:rFonts w:ascii="ＭＳ 明朝" w:eastAsia="ＭＳ 明朝" w:hAnsi="ＭＳ 明朝" w:hint="eastAsia"/>
              </w:rPr>
              <w:t xml:space="preserve">　</w:t>
            </w:r>
            <w:r w:rsidRPr="00946422">
              <w:rPr>
                <w:rFonts w:ascii="ＭＳ 明朝" w:eastAsia="ＭＳ 明朝" w:hAnsi="ＭＳ 明朝" w:hint="eastAsia"/>
              </w:rPr>
              <w:t>指定管理者の自己評価</w:t>
            </w:r>
          </w:p>
          <w:tbl>
            <w:tblPr>
              <w:tblStyle w:val="a3"/>
              <w:tblW w:w="0" w:type="auto"/>
              <w:tblInd w:w="315" w:type="dxa"/>
              <w:tblLook w:val="04A0" w:firstRow="1" w:lastRow="0" w:firstColumn="1" w:lastColumn="0" w:noHBand="0" w:noVBand="1"/>
            </w:tblPr>
            <w:tblGrid>
              <w:gridCol w:w="1276"/>
              <w:gridCol w:w="708"/>
              <w:gridCol w:w="3132"/>
              <w:gridCol w:w="3808"/>
            </w:tblGrid>
            <w:tr w:rsidR="0086603D" w:rsidRPr="00946422" w:rsidTr="009C71C1">
              <w:tc>
                <w:tcPr>
                  <w:tcW w:w="1276" w:type="dxa"/>
                  <w:vAlign w:val="center"/>
                </w:tcPr>
                <w:p w:rsidR="0086603D" w:rsidRPr="00946422" w:rsidRDefault="0086603D" w:rsidP="0086603D">
                  <w:pPr>
                    <w:jc w:val="center"/>
                    <w:rPr>
                      <w:rFonts w:ascii="ＭＳ 明朝" w:eastAsia="ＭＳ 明朝" w:hAnsi="ＭＳ 明朝"/>
                    </w:rPr>
                  </w:pPr>
                  <w:r w:rsidRPr="00946422">
                    <w:rPr>
                      <w:rFonts w:ascii="ＭＳ 明朝" w:eastAsia="ＭＳ 明朝" w:hAnsi="ＭＳ 明朝" w:hint="eastAsia"/>
                    </w:rPr>
                    <w:t>区分</w:t>
                  </w:r>
                </w:p>
              </w:tc>
              <w:tc>
                <w:tcPr>
                  <w:tcW w:w="708" w:type="dxa"/>
                  <w:vAlign w:val="center"/>
                </w:tcPr>
                <w:p w:rsidR="0086603D" w:rsidRPr="00946422" w:rsidRDefault="0086603D" w:rsidP="0086603D">
                  <w:pPr>
                    <w:jc w:val="center"/>
                    <w:rPr>
                      <w:rFonts w:ascii="ＭＳ 明朝" w:eastAsia="ＭＳ 明朝" w:hAnsi="ＭＳ 明朝"/>
                    </w:rPr>
                  </w:pPr>
                  <w:r w:rsidRPr="00946422">
                    <w:rPr>
                      <w:rFonts w:ascii="ＭＳ 明朝" w:eastAsia="ＭＳ 明朝" w:hAnsi="ＭＳ 明朝" w:hint="eastAsia"/>
                    </w:rPr>
                    <w:t>評価</w:t>
                  </w:r>
                </w:p>
              </w:tc>
              <w:tc>
                <w:tcPr>
                  <w:tcW w:w="3132" w:type="dxa"/>
                  <w:vAlign w:val="center"/>
                </w:tcPr>
                <w:p w:rsidR="0086603D" w:rsidRPr="00946422" w:rsidRDefault="0086603D" w:rsidP="0086603D">
                  <w:pPr>
                    <w:jc w:val="center"/>
                    <w:rPr>
                      <w:rFonts w:ascii="ＭＳ 明朝" w:eastAsia="ＭＳ 明朝" w:hAnsi="ＭＳ 明朝"/>
                    </w:rPr>
                  </w:pPr>
                  <w:r w:rsidRPr="00946422">
                    <w:rPr>
                      <w:rFonts w:ascii="ＭＳ 明朝" w:eastAsia="ＭＳ 明朝" w:hAnsi="ＭＳ 明朝" w:hint="eastAsia"/>
                    </w:rPr>
                    <w:t>評価の内容</w:t>
                  </w:r>
                </w:p>
              </w:tc>
              <w:tc>
                <w:tcPr>
                  <w:tcW w:w="3808" w:type="dxa"/>
                  <w:vAlign w:val="center"/>
                </w:tcPr>
                <w:p w:rsidR="0086603D" w:rsidRPr="00946422" w:rsidRDefault="0086603D" w:rsidP="0086603D">
                  <w:pPr>
                    <w:jc w:val="center"/>
                    <w:rPr>
                      <w:rFonts w:ascii="ＭＳ 明朝" w:eastAsia="ＭＳ 明朝" w:hAnsi="ＭＳ 明朝"/>
                    </w:rPr>
                  </w:pPr>
                  <w:r w:rsidRPr="00946422">
                    <w:rPr>
                      <w:rFonts w:ascii="ＭＳ 明朝" w:eastAsia="ＭＳ 明朝" w:hAnsi="ＭＳ 明朝" w:hint="eastAsia"/>
                    </w:rPr>
                    <w:t>課題と今後の対応</w:t>
                  </w:r>
                </w:p>
              </w:tc>
            </w:tr>
            <w:tr w:rsidR="0086603D" w:rsidRPr="00946422" w:rsidTr="009C71C1">
              <w:tc>
                <w:tcPr>
                  <w:tcW w:w="1276" w:type="dxa"/>
                  <w:vAlign w:val="center"/>
                </w:tcPr>
                <w:p w:rsidR="0086603D" w:rsidRPr="00946422" w:rsidRDefault="0086603D" w:rsidP="0086603D">
                  <w:pPr>
                    <w:jc w:val="center"/>
                    <w:rPr>
                      <w:rFonts w:ascii="ＭＳ 明朝" w:eastAsia="ＭＳ 明朝" w:hAnsi="ＭＳ 明朝"/>
                    </w:rPr>
                  </w:pPr>
                  <w:r w:rsidRPr="00946422">
                    <w:rPr>
                      <w:rFonts w:ascii="ＭＳ 明朝" w:eastAsia="ＭＳ 明朝" w:hAnsi="ＭＳ 明朝" w:hint="eastAsia"/>
                    </w:rPr>
                    <w:t>業務の</w:t>
                  </w:r>
                </w:p>
                <w:p w:rsidR="0086603D" w:rsidRPr="00946422" w:rsidRDefault="0086603D" w:rsidP="0086603D">
                  <w:pPr>
                    <w:jc w:val="center"/>
                    <w:rPr>
                      <w:rFonts w:ascii="ＭＳ 明朝" w:eastAsia="ＭＳ 明朝" w:hAnsi="ＭＳ 明朝"/>
                    </w:rPr>
                  </w:pPr>
                  <w:r w:rsidRPr="00946422">
                    <w:rPr>
                      <w:rFonts w:ascii="ＭＳ 明朝" w:eastAsia="ＭＳ 明朝" w:hAnsi="ＭＳ 明朝" w:hint="eastAsia"/>
                    </w:rPr>
                    <w:t>履行状況</w:t>
                  </w:r>
                </w:p>
              </w:tc>
              <w:tc>
                <w:tcPr>
                  <w:tcW w:w="708" w:type="dxa"/>
                  <w:vAlign w:val="center"/>
                </w:tcPr>
                <w:p w:rsidR="0086603D" w:rsidRPr="00946422" w:rsidRDefault="0086603D" w:rsidP="0086603D">
                  <w:pPr>
                    <w:jc w:val="center"/>
                    <w:rPr>
                      <w:rFonts w:ascii="ＭＳ 明朝" w:eastAsia="ＭＳ 明朝" w:hAnsi="ＭＳ 明朝" w:cs="Segoe UI Emoji"/>
                    </w:rPr>
                  </w:pPr>
                  <w:r w:rsidRPr="00946422">
                    <w:rPr>
                      <w:rFonts w:ascii="ＭＳ 明朝" w:eastAsia="ＭＳ 明朝" w:hAnsi="ＭＳ 明朝" w:cs="Segoe UI Emoji" w:hint="eastAsia"/>
                    </w:rPr>
                    <w:t>□Ａ</w:t>
                  </w:r>
                </w:p>
                <w:p w:rsidR="0086603D" w:rsidRPr="00946422" w:rsidRDefault="000C5A96" w:rsidP="0086603D">
                  <w:pPr>
                    <w:jc w:val="center"/>
                    <w:rPr>
                      <w:rFonts w:ascii="ＭＳ 明朝" w:eastAsia="ＭＳ 明朝" w:hAnsi="ＭＳ 明朝" w:cs="Segoe UI Emoji"/>
                    </w:rPr>
                  </w:pPr>
                  <w:r>
                    <w:rPr>
                      <w:rFonts w:ascii="ＭＳ 明朝" w:eastAsia="ＭＳ 明朝" w:hAnsi="ＭＳ 明朝" w:cs="Segoe UI Emoji" w:hint="eastAsia"/>
                    </w:rPr>
                    <w:t>■</w:t>
                  </w:r>
                  <w:r w:rsidR="0086603D" w:rsidRPr="00946422">
                    <w:rPr>
                      <w:rFonts w:ascii="ＭＳ 明朝" w:eastAsia="ＭＳ 明朝" w:hAnsi="ＭＳ 明朝" w:cs="Segoe UI Emoji" w:hint="eastAsia"/>
                    </w:rPr>
                    <w:t>Ｂ</w:t>
                  </w:r>
                </w:p>
                <w:p w:rsidR="0086603D" w:rsidRPr="00946422" w:rsidRDefault="0086603D" w:rsidP="0086603D">
                  <w:pPr>
                    <w:jc w:val="center"/>
                    <w:rPr>
                      <w:rFonts w:ascii="ＭＳ 明朝" w:eastAsia="ＭＳ 明朝" w:hAnsi="ＭＳ 明朝" w:cs="Segoe UI Emoji"/>
                    </w:rPr>
                  </w:pPr>
                  <w:r w:rsidRPr="00946422">
                    <w:rPr>
                      <w:rFonts w:ascii="ＭＳ 明朝" w:eastAsia="ＭＳ 明朝" w:hAnsi="ＭＳ 明朝" w:cs="Segoe UI Emoji" w:hint="eastAsia"/>
                    </w:rPr>
                    <w:t>□Ｃ</w:t>
                  </w:r>
                </w:p>
                <w:p w:rsidR="0086603D" w:rsidRPr="00946422" w:rsidRDefault="0086603D" w:rsidP="0086603D">
                  <w:pPr>
                    <w:jc w:val="center"/>
                    <w:rPr>
                      <w:rFonts w:ascii="ＭＳ 明朝" w:eastAsia="ＭＳ 明朝" w:hAnsi="ＭＳ 明朝"/>
                    </w:rPr>
                  </w:pPr>
                  <w:r w:rsidRPr="00946422">
                    <w:rPr>
                      <w:rFonts w:ascii="ＭＳ 明朝" w:eastAsia="ＭＳ 明朝" w:hAnsi="ＭＳ 明朝" w:cs="Segoe UI Emoji" w:hint="eastAsia"/>
                    </w:rPr>
                    <w:t>□Ｄ</w:t>
                  </w:r>
                </w:p>
              </w:tc>
              <w:tc>
                <w:tcPr>
                  <w:tcW w:w="3132" w:type="dxa"/>
                  <w:vAlign w:val="center"/>
                </w:tcPr>
                <w:p w:rsidR="000C5A96" w:rsidRDefault="000C5A96" w:rsidP="000C5A96">
                  <w:pPr>
                    <w:jc w:val="left"/>
                    <w:rPr>
                      <w:rFonts w:ascii="ＭＳ 明朝" w:eastAsia="ＭＳ 明朝" w:hAnsi="ＭＳ 明朝"/>
                    </w:rPr>
                  </w:pPr>
                  <w:r>
                    <w:rPr>
                      <w:rFonts w:ascii="ＭＳ 明朝" w:eastAsia="ＭＳ 明朝" w:hAnsi="ＭＳ 明朝" w:hint="eastAsia"/>
                    </w:rPr>
                    <w:t>協定書及び仕様書に基づき</w:t>
                  </w:r>
                </w:p>
                <w:p w:rsidR="0086603D" w:rsidRPr="00946422" w:rsidRDefault="000C5A96" w:rsidP="000C5A96">
                  <w:pPr>
                    <w:jc w:val="left"/>
                    <w:rPr>
                      <w:rFonts w:ascii="ＭＳ 明朝" w:eastAsia="ＭＳ 明朝" w:hAnsi="ＭＳ 明朝"/>
                    </w:rPr>
                  </w:pPr>
                  <w:r>
                    <w:rPr>
                      <w:rFonts w:ascii="ＭＳ 明朝" w:eastAsia="ＭＳ 明朝" w:hAnsi="ＭＳ 明朝" w:hint="eastAsia"/>
                    </w:rPr>
                    <w:t>業務を適切に実施した。</w:t>
                  </w:r>
                </w:p>
              </w:tc>
              <w:tc>
                <w:tcPr>
                  <w:tcW w:w="3808" w:type="dxa"/>
                  <w:vAlign w:val="center"/>
                </w:tcPr>
                <w:p w:rsidR="009C71C1" w:rsidRPr="00B31894" w:rsidRDefault="00002526" w:rsidP="00EB08B8">
                  <w:pPr>
                    <w:adjustRightInd w:val="0"/>
                    <w:snapToGrid w:val="0"/>
                    <w:ind w:firstLineChars="100" w:firstLine="180"/>
                    <w:jc w:val="left"/>
                    <w:rPr>
                      <w:rFonts w:ascii="ＭＳ 明朝" w:eastAsia="ＭＳ 明朝" w:hAnsi="ＭＳ 明朝"/>
                    </w:rPr>
                  </w:pPr>
                  <w:r w:rsidRPr="00002526">
                    <w:rPr>
                      <w:rFonts w:ascii="ＭＳ 明朝" w:eastAsia="ＭＳ 明朝" w:hAnsi="ＭＳ 明朝" w:hint="eastAsia"/>
                      <w:sz w:val="18"/>
                      <w:szCs w:val="18"/>
                    </w:rPr>
                    <w:t>新施設や新サービスへの積極的な投資によって、</w:t>
                  </w:r>
                  <w:r w:rsidRPr="00002526">
                    <w:rPr>
                      <w:rFonts w:ascii="ＭＳ 明朝" w:eastAsia="ＭＳ 明朝" w:hAnsi="ＭＳ 明朝"/>
                      <w:sz w:val="18"/>
                      <w:szCs w:val="18"/>
                    </w:rPr>
                    <w:t xml:space="preserve"> 業績は順調に推移していく見込みだが、業務量の増加によって従業員数が慢性的に不足している状態となっている。求人活動を引き続き実施するのはもちろんのこと、並行して生産性の向上や、セルフレジ・AI・RPA等の導入を行っていく。</w:t>
                  </w:r>
                </w:p>
              </w:tc>
            </w:tr>
            <w:tr w:rsidR="0086603D" w:rsidRPr="00946422" w:rsidTr="009C71C1">
              <w:tc>
                <w:tcPr>
                  <w:tcW w:w="1276" w:type="dxa"/>
                  <w:vAlign w:val="center"/>
                </w:tcPr>
                <w:p w:rsidR="0086603D" w:rsidRPr="00946422" w:rsidRDefault="0086603D" w:rsidP="0086603D">
                  <w:pPr>
                    <w:jc w:val="center"/>
                    <w:rPr>
                      <w:rFonts w:ascii="ＭＳ 明朝" w:eastAsia="ＭＳ 明朝" w:hAnsi="ＭＳ 明朝"/>
                    </w:rPr>
                  </w:pPr>
                  <w:r w:rsidRPr="00946422">
                    <w:rPr>
                      <w:rFonts w:ascii="ＭＳ 明朝" w:eastAsia="ＭＳ 明朝" w:hAnsi="ＭＳ 明朝" w:hint="eastAsia"/>
                    </w:rPr>
                    <w:t>サービスの</w:t>
                  </w:r>
                </w:p>
                <w:p w:rsidR="0086603D" w:rsidRPr="00946422" w:rsidRDefault="0086603D" w:rsidP="0086603D">
                  <w:pPr>
                    <w:jc w:val="center"/>
                    <w:rPr>
                      <w:rFonts w:ascii="ＭＳ 明朝" w:eastAsia="ＭＳ 明朝" w:hAnsi="ＭＳ 明朝"/>
                    </w:rPr>
                  </w:pPr>
                  <w:r w:rsidRPr="00946422">
                    <w:rPr>
                      <w:rFonts w:ascii="ＭＳ 明朝" w:eastAsia="ＭＳ 明朝" w:hAnsi="ＭＳ 明朝" w:hint="eastAsia"/>
                    </w:rPr>
                    <w:t>質の状況</w:t>
                  </w:r>
                </w:p>
              </w:tc>
              <w:tc>
                <w:tcPr>
                  <w:tcW w:w="708" w:type="dxa"/>
                  <w:vAlign w:val="center"/>
                </w:tcPr>
                <w:p w:rsidR="0086603D" w:rsidRPr="00946422" w:rsidRDefault="006D40D7" w:rsidP="0086603D">
                  <w:pPr>
                    <w:jc w:val="center"/>
                    <w:rPr>
                      <w:rFonts w:ascii="ＭＳ 明朝" w:eastAsia="ＭＳ 明朝" w:hAnsi="ＭＳ 明朝" w:cs="Segoe UI Emoji"/>
                    </w:rPr>
                  </w:pPr>
                  <w:r>
                    <w:rPr>
                      <w:rFonts w:ascii="ＭＳ 明朝" w:eastAsia="ＭＳ 明朝" w:hAnsi="ＭＳ 明朝" w:cs="Segoe UI Emoji" w:hint="eastAsia"/>
                    </w:rPr>
                    <w:t>■</w:t>
                  </w:r>
                  <w:r w:rsidR="0086603D" w:rsidRPr="00946422">
                    <w:rPr>
                      <w:rFonts w:ascii="ＭＳ 明朝" w:eastAsia="ＭＳ 明朝" w:hAnsi="ＭＳ 明朝" w:cs="Segoe UI Emoji" w:hint="eastAsia"/>
                    </w:rPr>
                    <w:t>Ａ</w:t>
                  </w:r>
                </w:p>
                <w:p w:rsidR="0086603D" w:rsidRPr="00946422" w:rsidRDefault="006D40D7" w:rsidP="0086603D">
                  <w:pPr>
                    <w:jc w:val="center"/>
                    <w:rPr>
                      <w:rFonts w:ascii="ＭＳ 明朝" w:eastAsia="ＭＳ 明朝" w:hAnsi="ＭＳ 明朝" w:cs="Segoe UI Emoji"/>
                    </w:rPr>
                  </w:pPr>
                  <w:r>
                    <w:rPr>
                      <w:rFonts w:ascii="ＭＳ 明朝" w:eastAsia="ＭＳ 明朝" w:hAnsi="ＭＳ 明朝" w:cs="Segoe UI Emoji" w:hint="eastAsia"/>
                    </w:rPr>
                    <w:t>□</w:t>
                  </w:r>
                  <w:r w:rsidR="0086603D" w:rsidRPr="00946422">
                    <w:rPr>
                      <w:rFonts w:ascii="ＭＳ 明朝" w:eastAsia="ＭＳ 明朝" w:hAnsi="ＭＳ 明朝" w:cs="Segoe UI Emoji" w:hint="eastAsia"/>
                    </w:rPr>
                    <w:t>Ｂ</w:t>
                  </w:r>
                </w:p>
                <w:p w:rsidR="0086603D" w:rsidRPr="00946422" w:rsidRDefault="0086603D" w:rsidP="0086603D">
                  <w:pPr>
                    <w:jc w:val="center"/>
                    <w:rPr>
                      <w:rFonts w:ascii="ＭＳ 明朝" w:eastAsia="ＭＳ 明朝" w:hAnsi="ＭＳ 明朝" w:cs="Segoe UI Emoji"/>
                    </w:rPr>
                  </w:pPr>
                  <w:r w:rsidRPr="00946422">
                    <w:rPr>
                      <w:rFonts w:ascii="ＭＳ 明朝" w:eastAsia="ＭＳ 明朝" w:hAnsi="ＭＳ 明朝" w:cs="Segoe UI Emoji" w:hint="eastAsia"/>
                    </w:rPr>
                    <w:t>□Ｃ</w:t>
                  </w:r>
                </w:p>
                <w:p w:rsidR="0086603D" w:rsidRPr="00946422" w:rsidRDefault="0086603D" w:rsidP="0086603D">
                  <w:pPr>
                    <w:jc w:val="center"/>
                    <w:rPr>
                      <w:rFonts w:ascii="ＭＳ 明朝" w:eastAsia="ＭＳ 明朝" w:hAnsi="ＭＳ 明朝"/>
                    </w:rPr>
                  </w:pPr>
                  <w:r w:rsidRPr="00946422">
                    <w:rPr>
                      <w:rFonts w:ascii="ＭＳ 明朝" w:eastAsia="ＭＳ 明朝" w:hAnsi="ＭＳ 明朝" w:cs="Segoe UI Emoji" w:hint="eastAsia"/>
                    </w:rPr>
                    <w:t>□Ｄ</w:t>
                  </w:r>
                </w:p>
              </w:tc>
              <w:tc>
                <w:tcPr>
                  <w:tcW w:w="3132" w:type="dxa"/>
                  <w:vAlign w:val="center"/>
                </w:tcPr>
                <w:p w:rsidR="0086603D" w:rsidRPr="00946422" w:rsidRDefault="000C5A96" w:rsidP="000C5A96">
                  <w:pPr>
                    <w:jc w:val="left"/>
                    <w:rPr>
                      <w:rFonts w:ascii="ＭＳ 明朝" w:eastAsia="ＭＳ 明朝" w:hAnsi="ＭＳ 明朝"/>
                    </w:rPr>
                  </w:pPr>
                  <w:r>
                    <w:rPr>
                      <w:rFonts w:ascii="ＭＳ 明朝" w:eastAsia="ＭＳ 明朝" w:hAnsi="ＭＳ 明朝" w:hint="eastAsia"/>
                    </w:rPr>
                    <w:t>協定書を遵守し、適正に実施</w:t>
                  </w:r>
                  <w:r w:rsidR="00137CF1">
                    <w:rPr>
                      <w:rFonts w:ascii="ＭＳ 明朝" w:eastAsia="ＭＳ 明朝" w:hAnsi="ＭＳ 明朝" w:hint="eastAsia"/>
                    </w:rPr>
                    <w:t>しており、</w:t>
                  </w:r>
                  <w:r w:rsidR="009C71C1">
                    <w:rPr>
                      <w:rFonts w:ascii="ＭＳ 明朝" w:eastAsia="ＭＳ 明朝" w:hAnsi="ＭＳ 明朝" w:hint="eastAsia"/>
                    </w:rPr>
                    <w:t>ホームページ新設やブログ・SNSの発信を行った。</w:t>
                  </w:r>
                </w:p>
              </w:tc>
              <w:tc>
                <w:tcPr>
                  <w:tcW w:w="3808" w:type="dxa"/>
                  <w:vAlign w:val="center"/>
                </w:tcPr>
                <w:p w:rsidR="009C71C1" w:rsidRPr="00B31894" w:rsidRDefault="00002526" w:rsidP="00EB08B8">
                  <w:pPr>
                    <w:adjustRightInd w:val="0"/>
                    <w:snapToGrid w:val="0"/>
                    <w:ind w:firstLineChars="100" w:firstLine="180"/>
                    <w:jc w:val="left"/>
                    <w:rPr>
                      <w:rFonts w:ascii="ＭＳ 明朝" w:eastAsia="ＭＳ 明朝" w:hAnsi="ＭＳ 明朝"/>
                    </w:rPr>
                  </w:pPr>
                  <w:r w:rsidRPr="00002526">
                    <w:rPr>
                      <w:rFonts w:ascii="ＭＳ 明朝" w:eastAsia="ＭＳ 明朝" w:hAnsi="ＭＳ 明朝" w:hint="eastAsia"/>
                      <w:sz w:val="18"/>
                      <w:szCs w:val="18"/>
                    </w:rPr>
                    <w:t>海外からいらっしゃったお客様への情報発信や店内でのご案内が不足しているため、英語版</w:t>
                  </w:r>
                  <w:r w:rsidRPr="00002526">
                    <w:rPr>
                      <w:rFonts w:ascii="ＭＳ 明朝" w:eastAsia="ＭＳ 明朝" w:hAnsi="ＭＳ 明朝"/>
                      <w:sz w:val="18"/>
                      <w:szCs w:val="18"/>
                    </w:rPr>
                    <w:t>SNSの開設準備やプライスカードの多言語化等を行っている。</w:t>
                  </w:r>
                </w:p>
              </w:tc>
            </w:tr>
            <w:tr w:rsidR="0086603D" w:rsidRPr="00946422" w:rsidTr="009C71C1">
              <w:tc>
                <w:tcPr>
                  <w:tcW w:w="1276" w:type="dxa"/>
                  <w:vAlign w:val="center"/>
                </w:tcPr>
                <w:p w:rsidR="0086603D" w:rsidRPr="00946422" w:rsidRDefault="0086603D" w:rsidP="0086603D">
                  <w:pPr>
                    <w:jc w:val="center"/>
                    <w:rPr>
                      <w:rFonts w:ascii="ＭＳ 明朝" w:eastAsia="ＭＳ 明朝" w:hAnsi="ＭＳ 明朝"/>
                    </w:rPr>
                  </w:pPr>
                  <w:r w:rsidRPr="00946422">
                    <w:rPr>
                      <w:rFonts w:ascii="ＭＳ 明朝" w:eastAsia="ＭＳ 明朝" w:hAnsi="ＭＳ 明朝" w:hint="eastAsia"/>
                    </w:rPr>
                    <w:t>団体の</w:t>
                  </w:r>
                </w:p>
                <w:p w:rsidR="0086603D" w:rsidRPr="00946422" w:rsidRDefault="0086603D" w:rsidP="0086603D">
                  <w:pPr>
                    <w:jc w:val="center"/>
                    <w:rPr>
                      <w:rFonts w:ascii="ＭＳ 明朝" w:eastAsia="ＭＳ 明朝" w:hAnsi="ＭＳ 明朝"/>
                    </w:rPr>
                  </w:pPr>
                  <w:r w:rsidRPr="00946422">
                    <w:rPr>
                      <w:rFonts w:ascii="ＭＳ 明朝" w:eastAsia="ＭＳ 明朝" w:hAnsi="ＭＳ 明朝" w:hint="eastAsia"/>
                    </w:rPr>
                    <w:t>経営状況</w:t>
                  </w:r>
                </w:p>
              </w:tc>
              <w:tc>
                <w:tcPr>
                  <w:tcW w:w="708" w:type="dxa"/>
                  <w:vAlign w:val="center"/>
                </w:tcPr>
                <w:p w:rsidR="0086603D" w:rsidRPr="00946422" w:rsidRDefault="0086603D" w:rsidP="0086603D">
                  <w:pPr>
                    <w:jc w:val="center"/>
                    <w:rPr>
                      <w:rFonts w:ascii="ＭＳ 明朝" w:eastAsia="ＭＳ 明朝" w:hAnsi="ＭＳ 明朝" w:cs="Segoe UI Emoji"/>
                    </w:rPr>
                  </w:pPr>
                  <w:r w:rsidRPr="00946422">
                    <w:rPr>
                      <w:rFonts w:ascii="ＭＳ 明朝" w:eastAsia="ＭＳ 明朝" w:hAnsi="ＭＳ 明朝" w:cs="Segoe UI Emoji" w:hint="eastAsia"/>
                    </w:rPr>
                    <w:t>□Ａ</w:t>
                  </w:r>
                </w:p>
                <w:p w:rsidR="0086603D" w:rsidRPr="00946422" w:rsidRDefault="000C5A96" w:rsidP="0086603D">
                  <w:pPr>
                    <w:jc w:val="center"/>
                    <w:rPr>
                      <w:rFonts w:ascii="ＭＳ 明朝" w:eastAsia="ＭＳ 明朝" w:hAnsi="ＭＳ 明朝" w:cs="Segoe UI Emoji"/>
                    </w:rPr>
                  </w:pPr>
                  <w:r>
                    <w:rPr>
                      <w:rFonts w:ascii="ＭＳ 明朝" w:eastAsia="ＭＳ 明朝" w:hAnsi="ＭＳ 明朝" w:cs="Segoe UI Emoji" w:hint="eastAsia"/>
                    </w:rPr>
                    <w:t>■</w:t>
                  </w:r>
                  <w:r w:rsidR="0086603D" w:rsidRPr="00946422">
                    <w:rPr>
                      <w:rFonts w:ascii="ＭＳ 明朝" w:eastAsia="ＭＳ 明朝" w:hAnsi="ＭＳ 明朝" w:cs="Segoe UI Emoji" w:hint="eastAsia"/>
                    </w:rPr>
                    <w:t>Ｂ</w:t>
                  </w:r>
                </w:p>
                <w:p w:rsidR="0086603D" w:rsidRPr="00946422" w:rsidRDefault="0086603D" w:rsidP="00FE4598">
                  <w:pPr>
                    <w:jc w:val="center"/>
                    <w:rPr>
                      <w:rFonts w:ascii="ＭＳ 明朝" w:eastAsia="ＭＳ 明朝" w:hAnsi="ＭＳ 明朝" w:cs="Segoe UI Emoji"/>
                    </w:rPr>
                  </w:pPr>
                  <w:r w:rsidRPr="00946422">
                    <w:rPr>
                      <w:rFonts w:ascii="ＭＳ 明朝" w:eastAsia="ＭＳ 明朝" w:hAnsi="ＭＳ 明朝" w:cs="Segoe UI Emoji" w:hint="eastAsia"/>
                    </w:rPr>
                    <w:t>□Ｃ</w:t>
                  </w:r>
                </w:p>
              </w:tc>
              <w:tc>
                <w:tcPr>
                  <w:tcW w:w="3132" w:type="dxa"/>
                  <w:vAlign w:val="center"/>
                </w:tcPr>
                <w:p w:rsidR="000C5A96" w:rsidRPr="00946422" w:rsidRDefault="000C5A96" w:rsidP="000C5A96">
                  <w:pPr>
                    <w:jc w:val="left"/>
                    <w:rPr>
                      <w:rFonts w:ascii="ＭＳ 明朝" w:eastAsia="ＭＳ 明朝" w:hAnsi="ＭＳ 明朝"/>
                    </w:rPr>
                  </w:pPr>
                  <w:r>
                    <w:rPr>
                      <w:rFonts w:ascii="ＭＳ 明朝" w:eastAsia="ＭＳ 明朝" w:hAnsi="ＭＳ 明朝" w:hint="eastAsia"/>
                    </w:rPr>
                    <w:t>収支計画のとおり運営する事ができた。</w:t>
                  </w:r>
                </w:p>
              </w:tc>
              <w:tc>
                <w:tcPr>
                  <w:tcW w:w="3808" w:type="dxa"/>
                  <w:vAlign w:val="center"/>
                </w:tcPr>
                <w:p w:rsidR="0086603D" w:rsidRPr="00946422" w:rsidRDefault="00033F15" w:rsidP="00EB08B8">
                  <w:pPr>
                    <w:adjustRightInd w:val="0"/>
                    <w:snapToGrid w:val="0"/>
                    <w:jc w:val="left"/>
                    <w:rPr>
                      <w:rFonts w:ascii="ＭＳ 明朝" w:eastAsia="ＭＳ 明朝" w:hAnsi="ＭＳ 明朝"/>
                    </w:rPr>
                  </w:pPr>
                  <w:r>
                    <w:rPr>
                      <w:rFonts w:ascii="ＭＳ 明朝" w:eastAsia="ＭＳ 明朝" w:hAnsi="ＭＳ 明朝" w:hint="eastAsia"/>
                    </w:rPr>
                    <w:t xml:space="preserve">　経営状況としては問題ない。</w:t>
                  </w:r>
                </w:p>
              </w:tc>
            </w:tr>
          </w:tbl>
          <w:p w:rsidR="00155C23" w:rsidRPr="00946422" w:rsidRDefault="0086603D">
            <w:pPr>
              <w:rPr>
                <w:rFonts w:ascii="ＭＳ 明朝" w:eastAsia="ＭＳ 明朝" w:hAnsi="ＭＳ 明朝"/>
              </w:rPr>
            </w:pPr>
            <w:r w:rsidRPr="00946422">
              <w:rPr>
                <w:rFonts w:ascii="ＭＳ 明朝" w:eastAsia="ＭＳ 明朝" w:hAnsi="ＭＳ 明朝" w:hint="eastAsia"/>
              </w:rPr>
              <w:t xml:space="preserve">　②　町の指定管理者に対する実績評価</w:t>
            </w:r>
          </w:p>
          <w:tbl>
            <w:tblPr>
              <w:tblStyle w:val="a3"/>
              <w:tblW w:w="0" w:type="auto"/>
              <w:tblInd w:w="315" w:type="dxa"/>
              <w:tblLook w:val="04A0" w:firstRow="1" w:lastRow="0" w:firstColumn="1" w:lastColumn="0" w:noHBand="0" w:noVBand="1"/>
            </w:tblPr>
            <w:tblGrid>
              <w:gridCol w:w="1276"/>
              <w:gridCol w:w="708"/>
              <w:gridCol w:w="3132"/>
              <w:gridCol w:w="3808"/>
            </w:tblGrid>
            <w:tr w:rsidR="0086603D" w:rsidRPr="00946422" w:rsidTr="009C71C1">
              <w:tc>
                <w:tcPr>
                  <w:tcW w:w="1276" w:type="dxa"/>
                  <w:vAlign w:val="center"/>
                </w:tcPr>
                <w:p w:rsidR="0086603D" w:rsidRPr="00946422" w:rsidRDefault="0086603D" w:rsidP="0086603D">
                  <w:pPr>
                    <w:jc w:val="center"/>
                    <w:rPr>
                      <w:rFonts w:ascii="ＭＳ 明朝" w:eastAsia="ＭＳ 明朝" w:hAnsi="ＭＳ 明朝"/>
                    </w:rPr>
                  </w:pPr>
                  <w:r w:rsidRPr="00946422">
                    <w:rPr>
                      <w:rFonts w:ascii="ＭＳ 明朝" w:eastAsia="ＭＳ 明朝" w:hAnsi="ＭＳ 明朝" w:hint="eastAsia"/>
                    </w:rPr>
                    <w:t>区分</w:t>
                  </w:r>
                </w:p>
              </w:tc>
              <w:tc>
                <w:tcPr>
                  <w:tcW w:w="708" w:type="dxa"/>
                  <w:vAlign w:val="center"/>
                </w:tcPr>
                <w:p w:rsidR="0086603D" w:rsidRPr="00946422" w:rsidRDefault="0086603D" w:rsidP="0086603D">
                  <w:pPr>
                    <w:jc w:val="center"/>
                    <w:rPr>
                      <w:rFonts w:ascii="ＭＳ 明朝" w:eastAsia="ＭＳ 明朝" w:hAnsi="ＭＳ 明朝"/>
                    </w:rPr>
                  </w:pPr>
                  <w:r w:rsidRPr="00946422">
                    <w:rPr>
                      <w:rFonts w:ascii="ＭＳ 明朝" w:eastAsia="ＭＳ 明朝" w:hAnsi="ＭＳ 明朝" w:hint="eastAsia"/>
                    </w:rPr>
                    <w:t>評価</w:t>
                  </w:r>
                </w:p>
              </w:tc>
              <w:tc>
                <w:tcPr>
                  <w:tcW w:w="3132" w:type="dxa"/>
                  <w:vAlign w:val="center"/>
                </w:tcPr>
                <w:p w:rsidR="0086603D" w:rsidRPr="00946422" w:rsidRDefault="0086603D" w:rsidP="0086603D">
                  <w:pPr>
                    <w:jc w:val="center"/>
                    <w:rPr>
                      <w:rFonts w:ascii="ＭＳ 明朝" w:eastAsia="ＭＳ 明朝" w:hAnsi="ＭＳ 明朝"/>
                    </w:rPr>
                  </w:pPr>
                  <w:r w:rsidRPr="00946422">
                    <w:rPr>
                      <w:rFonts w:ascii="ＭＳ 明朝" w:eastAsia="ＭＳ 明朝" w:hAnsi="ＭＳ 明朝" w:hint="eastAsia"/>
                    </w:rPr>
                    <w:t>評価の内容</w:t>
                  </w:r>
                </w:p>
              </w:tc>
              <w:tc>
                <w:tcPr>
                  <w:tcW w:w="3808" w:type="dxa"/>
                  <w:vAlign w:val="center"/>
                </w:tcPr>
                <w:p w:rsidR="0086603D" w:rsidRPr="00946422" w:rsidRDefault="0086603D" w:rsidP="0086603D">
                  <w:pPr>
                    <w:jc w:val="center"/>
                    <w:rPr>
                      <w:rFonts w:ascii="ＭＳ 明朝" w:eastAsia="ＭＳ 明朝" w:hAnsi="ＭＳ 明朝"/>
                    </w:rPr>
                  </w:pPr>
                  <w:r w:rsidRPr="00946422">
                    <w:rPr>
                      <w:rFonts w:ascii="ＭＳ 明朝" w:eastAsia="ＭＳ 明朝" w:hAnsi="ＭＳ 明朝" w:hint="eastAsia"/>
                    </w:rPr>
                    <w:t>課題と今後の対応</w:t>
                  </w:r>
                </w:p>
              </w:tc>
            </w:tr>
            <w:tr w:rsidR="0086603D" w:rsidRPr="00946422" w:rsidTr="009C71C1">
              <w:tc>
                <w:tcPr>
                  <w:tcW w:w="1276" w:type="dxa"/>
                  <w:vAlign w:val="center"/>
                </w:tcPr>
                <w:p w:rsidR="0086603D" w:rsidRPr="00946422" w:rsidRDefault="0086603D" w:rsidP="0086603D">
                  <w:pPr>
                    <w:jc w:val="center"/>
                    <w:rPr>
                      <w:rFonts w:ascii="ＭＳ 明朝" w:eastAsia="ＭＳ 明朝" w:hAnsi="ＭＳ 明朝"/>
                    </w:rPr>
                  </w:pPr>
                  <w:r w:rsidRPr="00946422">
                    <w:rPr>
                      <w:rFonts w:ascii="ＭＳ 明朝" w:eastAsia="ＭＳ 明朝" w:hAnsi="ＭＳ 明朝" w:hint="eastAsia"/>
                    </w:rPr>
                    <w:t>業務の</w:t>
                  </w:r>
                </w:p>
                <w:p w:rsidR="0086603D" w:rsidRPr="00946422" w:rsidRDefault="0086603D" w:rsidP="0086603D">
                  <w:pPr>
                    <w:jc w:val="center"/>
                    <w:rPr>
                      <w:rFonts w:ascii="ＭＳ 明朝" w:eastAsia="ＭＳ 明朝" w:hAnsi="ＭＳ 明朝"/>
                    </w:rPr>
                  </w:pPr>
                  <w:r w:rsidRPr="00946422">
                    <w:rPr>
                      <w:rFonts w:ascii="ＭＳ 明朝" w:eastAsia="ＭＳ 明朝" w:hAnsi="ＭＳ 明朝" w:hint="eastAsia"/>
                    </w:rPr>
                    <w:t>履行状況</w:t>
                  </w:r>
                </w:p>
              </w:tc>
              <w:tc>
                <w:tcPr>
                  <w:tcW w:w="708" w:type="dxa"/>
                  <w:vAlign w:val="center"/>
                </w:tcPr>
                <w:p w:rsidR="0086603D" w:rsidRPr="00946422" w:rsidRDefault="0086603D" w:rsidP="0086603D">
                  <w:pPr>
                    <w:jc w:val="center"/>
                    <w:rPr>
                      <w:rFonts w:ascii="ＭＳ 明朝" w:eastAsia="ＭＳ 明朝" w:hAnsi="ＭＳ 明朝" w:cs="Segoe UI Emoji"/>
                    </w:rPr>
                  </w:pPr>
                  <w:r w:rsidRPr="00946422">
                    <w:rPr>
                      <w:rFonts w:ascii="ＭＳ 明朝" w:eastAsia="ＭＳ 明朝" w:hAnsi="ＭＳ 明朝" w:cs="Segoe UI Emoji" w:hint="eastAsia"/>
                    </w:rPr>
                    <w:t>□Ａ</w:t>
                  </w:r>
                </w:p>
                <w:p w:rsidR="0086603D" w:rsidRPr="00946422" w:rsidRDefault="00137CF1" w:rsidP="0086603D">
                  <w:pPr>
                    <w:jc w:val="center"/>
                    <w:rPr>
                      <w:rFonts w:ascii="ＭＳ 明朝" w:eastAsia="ＭＳ 明朝" w:hAnsi="ＭＳ 明朝" w:cs="Segoe UI Emoji"/>
                    </w:rPr>
                  </w:pPr>
                  <w:r>
                    <w:rPr>
                      <w:rFonts w:ascii="ＭＳ 明朝" w:eastAsia="ＭＳ 明朝" w:hAnsi="ＭＳ 明朝" w:cs="Segoe UI Emoji" w:hint="eastAsia"/>
                    </w:rPr>
                    <w:t>■</w:t>
                  </w:r>
                  <w:r w:rsidR="0086603D" w:rsidRPr="00946422">
                    <w:rPr>
                      <w:rFonts w:ascii="ＭＳ 明朝" w:eastAsia="ＭＳ 明朝" w:hAnsi="ＭＳ 明朝" w:cs="Segoe UI Emoji" w:hint="eastAsia"/>
                    </w:rPr>
                    <w:t>Ｂ</w:t>
                  </w:r>
                </w:p>
                <w:p w:rsidR="0086603D" w:rsidRPr="00946422" w:rsidRDefault="0086603D" w:rsidP="0086603D">
                  <w:pPr>
                    <w:jc w:val="center"/>
                    <w:rPr>
                      <w:rFonts w:ascii="ＭＳ 明朝" w:eastAsia="ＭＳ 明朝" w:hAnsi="ＭＳ 明朝" w:cs="Segoe UI Emoji"/>
                    </w:rPr>
                  </w:pPr>
                  <w:r w:rsidRPr="00946422">
                    <w:rPr>
                      <w:rFonts w:ascii="ＭＳ 明朝" w:eastAsia="ＭＳ 明朝" w:hAnsi="ＭＳ 明朝" w:cs="Segoe UI Emoji" w:hint="eastAsia"/>
                    </w:rPr>
                    <w:t>□Ｃ</w:t>
                  </w:r>
                </w:p>
                <w:p w:rsidR="0086603D" w:rsidRPr="00946422" w:rsidRDefault="0086603D" w:rsidP="0086603D">
                  <w:pPr>
                    <w:jc w:val="center"/>
                    <w:rPr>
                      <w:rFonts w:ascii="ＭＳ 明朝" w:eastAsia="ＭＳ 明朝" w:hAnsi="ＭＳ 明朝"/>
                    </w:rPr>
                  </w:pPr>
                  <w:r w:rsidRPr="00946422">
                    <w:rPr>
                      <w:rFonts w:ascii="ＭＳ 明朝" w:eastAsia="ＭＳ 明朝" w:hAnsi="ＭＳ 明朝" w:cs="Segoe UI Emoji" w:hint="eastAsia"/>
                    </w:rPr>
                    <w:t>□Ｄ</w:t>
                  </w:r>
                </w:p>
              </w:tc>
              <w:tc>
                <w:tcPr>
                  <w:tcW w:w="3132" w:type="dxa"/>
                  <w:vAlign w:val="center"/>
                </w:tcPr>
                <w:p w:rsidR="00E904E2" w:rsidRDefault="00E904E2" w:rsidP="00E904E2">
                  <w:pPr>
                    <w:jc w:val="left"/>
                    <w:rPr>
                      <w:rFonts w:ascii="ＭＳ 明朝" w:eastAsia="ＭＳ 明朝" w:hAnsi="ＭＳ 明朝"/>
                    </w:rPr>
                  </w:pPr>
                  <w:r>
                    <w:rPr>
                      <w:rFonts w:ascii="ＭＳ 明朝" w:eastAsia="ＭＳ 明朝" w:hAnsi="ＭＳ 明朝" w:hint="eastAsia"/>
                    </w:rPr>
                    <w:t>協定書及び仕様書に基づき</w:t>
                  </w:r>
                </w:p>
                <w:p w:rsidR="0086603D" w:rsidRPr="00946422" w:rsidRDefault="00E904E2" w:rsidP="00E904E2">
                  <w:pPr>
                    <w:jc w:val="left"/>
                    <w:rPr>
                      <w:rFonts w:ascii="ＭＳ 明朝" w:eastAsia="ＭＳ 明朝" w:hAnsi="ＭＳ 明朝"/>
                    </w:rPr>
                  </w:pPr>
                  <w:r>
                    <w:rPr>
                      <w:rFonts w:ascii="ＭＳ 明朝" w:eastAsia="ＭＳ 明朝" w:hAnsi="ＭＳ 明朝" w:hint="eastAsia"/>
                    </w:rPr>
                    <w:t>適切な管理運営が行われた。</w:t>
                  </w:r>
                </w:p>
              </w:tc>
              <w:tc>
                <w:tcPr>
                  <w:tcW w:w="3808" w:type="dxa"/>
                  <w:vAlign w:val="center"/>
                </w:tcPr>
                <w:p w:rsidR="00002526" w:rsidRPr="00002526" w:rsidRDefault="00002526" w:rsidP="00002526">
                  <w:pPr>
                    <w:adjustRightInd w:val="0"/>
                    <w:snapToGrid w:val="0"/>
                    <w:ind w:firstLineChars="100" w:firstLine="180"/>
                    <w:rPr>
                      <w:rFonts w:ascii="ＭＳ 明朝" w:eastAsia="ＭＳ 明朝" w:hAnsi="ＭＳ 明朝"/>
                      <w:sz w:val="18"/>
                      <w:szCs w:val="18"/>
                    </w:rPr>
                  </w:pPr>
                  <w:r w:rsidRPr="00002526">
                    <w:rPr>
                      <w:rFonts w:ascii="ＭＳ 明朝" w:eastAsia="ＭＳ 明朝" w:hAnsi="ＭＳ 明朝" w:hint="eastAsia"/>
                      <w:sz w:val="18"/>
                      <w:szCs w:val="18"/>
                    </w:rPr>
                    <w:t>新規事業や、人事関係において、現状維持にとらわれず、常に高みを目指した運営体制を目指していることが伺える。</w:t>
                  </w:r>
                </w:p>
                <w:p w:rsidR="00033F15" w:rsidRPr="00F1128C" w:rsidRDefault="00002526" w:rsidP="00002526">
                  <w:pPr>
                    <w:adjustRightInd w:val="0"/>
                    <w:snapToGrid w:val="0"/>
                    <w:ind w:firstLineChars="100" w:firstLine="180"/>
                    <w:jc w:val="left"/>
                    <w:rPr>
                      <w:rFonts w:ascii="ＭＳ 明朝" w:eastAsia="ＭＳ 明朝" w:hAnsi="ＭＳ 明朝"/>
                      <w:sz w:val="18"/>
                      <w:szCs w:val="18"/>
                    </w:rPr>
                  </w:pPr>
                  <w:r w:rsidRPr="00002526">
                    <w:rPr>
                      <w:rFonts w:ascii="ＭＳ 明朝" w:eastAsia="ＭＳ 明朝" w:hAnsi="ＭＳ 明朝" w:hint="eastAsia"/>
                      <w:sz w:val="18"/>
                      <w:szCs w:val="18"/>
                    </w:rPr>
                    <w:t>新規採用について積極的に取り組んでいる姿勢はあるが、事業量に対し採用が追い付いていないように伺えることから、今後についても更に積極的取り組んでいただきたい。</w:t>
                  </w:r>
                </w:p>
              </w:tc>
            </w:tr>
            <w:tr w:rsidR="0086603D" w:rsidRPr="00946422" w:rsidTr="009C71C1">
              <w:tc>
                <w:tcPr>
                  <w:tcW w:w="1276" w:type="dxa"/>
                  <w:vAlign w:val="center"/>
                </w:tcPr>
                <w:p w:rsidR="0086603D" w:rsidRPr="00946422" w:rsidRDefault="0086603D" w:rsidP="0086603D">
                  <w:pPr>
                    <w:jc w:val="center"/>
                    <w:rPr>
                      <w:rFonts w:ascii="ＭＳ 明朝" w:eastAsia="ＭＳ 明朝" w:hAnsi="ＭＳ 明朝"/>
                    </w:rPr>
                  </w:pPr>
                  <w:r w:rsidRPr="00946422">
                    <w:rPr>
                      <w:rFonts w:ascii="ＭＳ 明朝" w:eastAsia="ＭＳ 明朝" w:hAnsi="ＭＳ 明朝" w:hint="eastAsia"/>
                    </w:rPr>
                    <w:t>サービスの</w:t>
                  </w:r>
                </w:p>
                <w:p w:rsidR="0086603D" w:rsidRPr="00946422" w:rsidRDefault="0086603D" w:rsidP="0086603D">
                  <w:pPr>
                    <w:jc w:val="center"/>
                    <w:rPr>
                      <w:rFonts w:ascii="ＭＳ 明朝" w:eastAsia="ＭＳ 明朝" w:hAnsi="ＭＳ 明朝"/>
                    </w:rPr>
                  </w:pPr>
                  <w:r w:rsidRPr="00946422">
                    <w:rPr>
                      <w:rFonts w:ascii="ＭＳ 明朝" w:eastAsia="ＭＳ 明朝" w:hAnsi="ＭＳ 明朝" w:hint="eastAsia"/>
                    </w:rPr>
                    <w:t>質の状況</w:t>
                  </w:r>
                </w:p>
              </w:tc>
              <w:tc>
                <w:tcPr>
                  <w:tcW w:w="708" w:type="dxa"/>
                  <w:vAlign w:val="center"/>
                </w:tcPr>
                <w:p w:rsidR="0086603D" w:rsidRPr="00946422" w:rsidRDefault="00137CF1" w:rsidP="0086603D">
                  <w:pPr>
                    <w:jc w:val="center"/>
                    <w:rPr>
                      <w:rFonts w:ascii="ＭＳ 明朝" w:eastAsia="ＭＳ 明朝" w:hAnsi="ＭＳ 明朝" w:cs="Segoe UI Emoji"/>
                    </w:rPr>
                  </w:pPr>
                  <w:r>
                    <w:rPr>
                      <w:rFonts w:ascii="ＭＳ 明朝" w:eastAsia="ＭＳ 明朝" w:hAnsi="ＭＳ 明朝" w:cs="Segoe UI Emoji" w:hint="eastAsia"/>
                    </w:rPr>
                    <w:t>■</w:t>
                  </w:r>
                  <w:r w:rsidR="0086603D" w:rsidRPr="00946422">
                    <w:rPr>
                      <w:rFonts w:ascii="ＭＳ 明朝" w:eastAsia="ＭＳ 明朝" w:hAnsi="ＭＳ 明朝" w:cs="Segoe UI Emoji" w:hint="eastAsia"/>
                    </w:rPr>
                    <w:t>Ａ</w:t>
                  </w:r>
                </w:p>
                <w:p w:rsidR="0086603D" w:rsidRPr="00946422" w:rsidRDefault="0086603D" w:rsidP="0086603D">
                  <w:pPr>
                    <w:jc w:val="center"/>
                    <w:rPr>
                      <w:rFonts w:ascii="ＭＳ 明朝" w:eastAsia="ＭＳ 明朝" w:hAnsi="ＭＳ 明朝" w:cs="Segoe UI Emoji"/>
                    </w:rPr>
                  </w:pPr>
                  <w:r w:rsidRPr="00946422">
                    <w:rPr>
                      <w:rFonts w:ascii="ＭＳ 明朝" w:eastAsia="ＭＳ 明朝" w:hAnsi="ＭＳ 明朝" w:cs="Segoe UI Emoji" w:hint="eastAsia"/>
                    </w:rPr>
                    <w:t>□Ｂ</w:t>
                  </w:r>
                </w:p>
                <w:p w:rsidR="0086603D" w:rsidRPr="00946422" w:rsidRDefault="0086603D" w:rsidP="0086603D">
                  <w:pPr>
                    <w:jc w:val="center"/>
                    <w:rPr>
                      <w:rFonts w:ascii="ＭＳ 明朝" w:eastAsia="ＭＳ 明朝" w:hAnsi="ＭＳ 明朝" w:cs="Segoe UI Emoji"/>
                    </w:rPr>
                  </w:pPr>
                  <w:r w:rsidRPr="00946422">
                    <w:rPr>
                      <w:rFonts w:ascii="ＭＳ 明朝" w:eastAsia="ＭＳ 明朝" w:hAnsi="ＭＳ 明朝" w:cs="Segoe UI Emoji" w:hint="eastAsia"/>
                    </w:rPr>
                    <w:t>□Ｃ</w:t>
                  </w:r>
                </w:p>
                <w:p w:rsidR="0086603D" w:rsidRPr="00946422" w:rsidRDefault="0086603D" w:rsidP="0086603D">
                  <w:pPr>
                    <w:jc w:val="center"/>
                    <w:rPr>
                      <w:rFonts w:ascii="ＭＳ 明朝" w:eastAsia="ＭＳ 明朝" w:hAnsi="ＭＳ 明朝"/>
                    </w:rPr>
                  </w:pPr>
                  <w:r w:rsidRPr="00946422">
                    <w:rPr>
                      <w:rFonts w:ascii="ＭＳ 明朝" w:eastAsia="ＭＳ 明朝" w:hAnsi="ＭＳ 明朝" w:cs="Segoe UI Emoji" w:hint="eastAsia"/>
                    </w:rPr>
                    <w:t>□Ｄ</w:t>
                  </w:r>
                </w:p>
              </w:tc>
              <w:tc>
                <w:tcPr>
                  <w:tcW w:w="3132" w:type="dxa"/>
                  <w:vAlign w:val="center"/>
                </w:tcPr>
                <w:p w:rsidR="0086603D" w:rsidRPr="00946422" w:rsidRDefault="00E904E2" w:rsidP="00137CF1">
                  <w:pPr>
                    <w:jc w:val="left"/>
                    <w:rPr>
                      <w:rFonts w:ascii="ＭＳ 明朝" w:eastAsia="ＭＳ 明朝" w:hAnsi="ＭＳ 明朝"/>
                    </w:rPr>
                  </w:pPr>
                  <w:r>
                    <w:rPr>
                      <w:rFonts w:ascii="ＭＳ 明朝" w:eastAsia="ＭＳ 明朝" w:hAnsi="ＭＳ 明朝" w:hint="eastAsia"/>
                    </w:rPr>
                    <w:t>サービスの質の向上に向けて、スタッフの研修を行った。また、ホームページを開設しブログ等を日々更新して情報発信に努めた。</w:t>
                  </w:r>
                </w:p>
              </w:tc>
              <w:tc>
                <w:tcPr>
                  <w:tcW w:w="3808" w:type="dxa"/>
                  <w:vAlign w:val="center"/>
                </w:tcPr>
                <w:p w:rsidR="00002526" w:rsidRPr="00002526" w:rsidRDefault="00002526" w:rsidP="00002526">
                  <w:pPr>
                    <w:adjustRightInd w:val="0"/>
                    <w:snapToGrid w:val="0"/>
                    <w:ind w:firstLineChars="100" w:firstLine="180"/>
                    <w:rPr>
                      <w:rFonts w:ascii="ＭＳ 明朝" w:eastAsia="ＭＳ 明朝" w:hAnsi="ＭＳ 明朝"/>
                      <w:sz w:val="18"/>
                      <w:szCs w:val="18"/>
                    </w:rPr>
                  </w:pPr>
                  <w:r w:rsidRPr="00002526">
                    <w:rPr>
                      <w:rFonts w:ascii="ＭＳ 明朝" w:eastAsia="ＭＳ 明朝" w:hAnsi="ＭＳ 明朝" w:hint="eastAsia"/>
                      <w:sz w:val="18"/>
                      <w:szCs w:val="18"/>
                    </w:rPr>
                    <w:t>研修等を実施し、従業員及びテナント従業員の接客能力が年々向上しているように伺える。</w:t>
                  </w:r>
                </w:p>
                <w:p w:rsidR="0086603D" w:rsidRPr="00F1128C" w:rsidRDefault="00002526" w:rsidP="00002526">
                  <w:pPr>
                    <w:adjustRightInd w:val="0"/>
                    <w:snapToGrid w:val="0"/>
                    <w:ind w:firstLineChars="100" w:firstLine="180"/>
                    <w:jc w:val="left"/>
                    <w:rPr>
                      <w:rFonts w:ascii="ＭＳ 明朝" w:eastAsia="ＭＳ 明朝" w:hAnsi="ＭＳ 明朝"/>
                      <w:sz w:val="18"/>
                      <w:szCs w:val="18"/>
                    </w:rPr>
                  </w:pPr>
                  <w:r w:rsidRPr="00002526">
                    <w:rPr>
                      <w:rFonts w:ascii="ＭＳ 明朝" w:eastAsia="ＭＳ 明朝" w:hAnsi="ＭＳ 明朝" w:hint="eastAsia"/>
                      <w:sz w:val="18"/>
                      <w:szCs w:val="18"/>
                    </w:rPr>
                    <w:t>屋外においては、昨年に比べ雑草等の対応も行われていると感じている。今後においても、これを継続し、更に清潔感のある道の駅を目指していただきたい。</w:t>
                  </w:r>
                </w:p>
              </w:tc>
            </w:tr>
            <w:tr w:rsidR="0086603D" w:rsidRPr="00946422" w:rsidTr="009C71C1">
              <w:tc>
                <w:tcPr>
                  <w:tcW w:w="1276" w:type="dxa"/>
                  <w:vAlign w:val="center"/>
                </w:tcPr>
                <w:p w:rsidR="0086603D" w:rsidRPr="00946422" w:rsidRDefault="0086603D" w:rsidP="0086603D">
                  <w:pPr>
                    <w:jc w:val="center"/>
                    <w:rPr>
                      <w:rFonts w:ascii="ＭＳ 明朝" w:eastAsia="ＭＳ 明朝" w:hAnsi="ＭＳ 明朝"/>
                    </w:rPr>
                  </w:pPr>
                  <w:r w:rsidRPr="00946422">
                    <w:rPr>
                      <w:rFonts w:ascii="ＭＳ 明朝" w:eastAsia="ＭＳ 明朝" w:hAnsi="ＭＳ 明朝" w:hint="eastAsia"/>
                    </w:rPr>
                    <w:t>団体の</w:t>
                  </w:r>
                </w:p>
                <w:p w:rsidR="0086603D" w:rsidRPr="00946422" w:rsidRDefault="0086603D" w:rsidP="0086603D">
                  <w:pPr>
                    <w:jc w:val="center"/>
                    <w:rPr>
                      <w:rFonts w:ascii="ＭＳ 明朝" w:eastAsia="ＭＳ 明朝" w:hAnsi="ＭＳ 明朝"/>
                    </w:rPr>
                  </w:pPr>
                  <w:r w:rsidRPr="00946422">
                    <w:rPr>
                      <w:rFonts w:ascii="ＭＳ 明朝" w:eastAsia="ＭＳ 明朝" w:hAnsi="ＭＳ 明朝" w:hint="eastAsia"/>
                    </w:rPr>
                    <w:t>経営状況</w:t>
                  </w:r>
                </w:p>
              </w:tc>
              <w:tc>
                <w:tcPr>
                  <w:tcW w:w="708" w:type="dxa"/>
                  <w:vAlign w:val="center"/>
                </w:tcPr>
                <w:p w:rsidR="0086603D" w:rsidRPr="00946422" w:rsidRDefault="0086603D" w:rsidP="0086603D">
                  <w:pPr>
                    <w:jc w:val="center"/>
                    <w:rPr>
                      <w:rFonts w:ascii="ＭＳ 明朝" w:eastAsia="ＭＳ 明朝" w:hAnsi="ＭＳ 明朝" w:cs="Segoe UI Emoji"/>
                    </w:rPr>
                  </w:pPr>
                  <w:r w:rsidRPr="00946422">
                    <w:rPr>
                      <w:rFonts w:ascii="ＭＳ 明朝" w:eastAsia="ＭＳ 明朝" w:hAnsi="ＭＳ 明朝" w:cs="Segoe UI Emoji" w:hint="eastAsia"/>
                    </w:rPr>
                    <w:t>□Ａ</w:t>
                  </w:r>
                </w:p>
                <w:p w:rsidR="0086603D" w:rsidRPr="00946422" w:rsidRDefault="00137CF1" w:rsidP="0086603D">
                  <w:pPr>
                    <w:jc w:val="center"/>
                    <w:rPr>
                      <w:rFonts w:ascii="ＭＳ 明朝" w:eastAsia="ＭＳ 明朝" w:hAnsi="ＭＳ 明朝" w:cs="Segoe UI Emoji"/>
                    </w:rPr>
                  </w:pPr>
                  <w:r>
                    <w:rPr>
                      <w:rFonts w:ascii="ＭＳ 明朝" w:eastAsia="ＭＳ 明朝" w:hAnsi="ＭＳ 明朝" w:cs="Segoe UI Emoji" w:hint="eastAsia"/>
                    </w:rPr>
                    <w:t>■</w:t>
                  </w:r>
                  <w:r w:rsidR="0086603D" w:rsidRPr="00946422">
                    <w:rPr>
                      <w:rFonts w:ascii="ＭＳ 明朝" w:eastAsia="ＭＳ 明朝" w:hAnsi="ＭＳ 明朝" w:cs="Segoe UI Emoji" w:hint="eastAsia"/>
                    </w:rPr>
                    <w:t>Ｂ</w:t>
                  </w:r>
                </w:p>
                <w:p w:rsidR="0086603D" w:rsidRPr="00946422" w:rsidRDefault="0086603D" w:rsidP="00FE4598">
                  <w:pPr>
                    <w:jc w:val="center"/>
                    <w:rPr>
                      <w:rFonts w:ascii="ＭＳ 明朝" w:eastAsia="ＭＳ 明朝" w:hAnsi="ＭＳ 明朝" w:cs="Segoe UI Emoji"/>
                    </w:rPr>
                  </w:pPr>
                  <w:r w:rsidRPr="00946422">
                    <w:rPr>
                      <w:rFonts w:ascii="ＭＳ 明朝" w:eastAsia="ＭＳ 明朝" w:hAnsi="ＭＳ 明朝" w:cs="Segoe UI Emoji" w:hint="eastAsia"/>
                    </w:rPr>
                    <w:t>□Ｃ</w:t>
                  </w:r>
                </w:p>
              </w:tc>
              <w:tc>
                <w:tcPr>
                  <w:tcW w:w="3132" w:type="dxa"/>
                  <w:vAlign w:val="center"/>
                </w:tcPr>
                <w:p w:rsidR="0086603D" w:rsidRPr="00946422" w:rsidRDefault="00137CF1" w:rsidP="00137CF1">
                  <w:pPr>
                    <w:jc w:val="left"/>
                    <w:rPr>
                      <w:rFonts w:ascii="ＭＳ 明朝" w:eastAsia="ＭＳ 明朝" w:hAnsi="ＭＳ 明朝"/>
                    </w:rPr>
                  </w:pPr>
                  <w:r>
                    <w:rPr>
                      <w:rFonts w:ascii="ＭＳ 明朝" w:eastAsia="ＭＳ 明朝" w:hAnsi="ＭＳ 明朝" w:hint="eastAsia"/>
                    </w:rPr>
                    <w:t>事業収支、経営状況はともに概ね適正である。</w:t>
                  </w:r>
                </w:p>
              </w:tc>
              <w:tc>
                <w:tcPr>
                  <w:tcW w:w="3808" w:type="dxa"/>
                  <w:vAlign w:val="center"/>
                </w:tcPr>
                <w:p w:rsidR="00E14D06" w:rsidRPr="00F1128C" w:rsidRDefault="00002526" w:rsidP="00F1128C">
                  <w:pPr>
                    <w:adjustRightInd w:val="0"/>
                    <w:snapToGrid w:val="0"/>
                    <w:ind w:firstLineChars="100" w:firstLine="180"/>
                    <w:jc w:val="left"/>
                    <w:rPr>
                      <w:rFonts w:ascii="ＭＳ 明朝" w:eastAsia="ＭＳ 明朝" w:hAnsi="ＭＳ 明朝"/>
                      <w:sz w:val="18"/>
                      <w:szCs w:val="18"/>
                    </w:rPr>
                  </w:pPr>
                  <w:r w:rsidRPr="00002526">
                    <w:rPr>
                      <w:rFonts w:ascii="ＭＳ 明朝" w:eastAsia="ＭＳ 明朝" w:hAnsi="ＭＳ 明朝" w:hint="eastAsia"/>
                      <w:sz w:val="18"/>
                      <w:szCs w:val="18"/>
                    </w:rPr>
                    <w:t>間歇泉公園内の工事もあり、思った以上の数字の伸びは無かったが、コロナあけムードに沸いた昨年とほぼ同数の数値となった。令和６年度においては、新規事業のオープン、間歇泉発見</w:t>
                  </w:r>
                  <w:r w:rsidRPr="00002526">
                    <w:rPr>
                      <w:rFonts w:ascii="ＭＳ 明朝" w:eastAsia="ＭＳ 明朝" w:hAnsi="ＭＳ 明朝"/>
                      <w:sz w:val="18"/>
                      <w:szCs w:val="18"/>
                    </w:rPr>
                    <w:t>100周年の年でもあることから、創意工夫し更なる波及効果を生んでいただきたい。</w:t>
                  </w:r>
                </w:p>
              </w:tc>
            </w:tr>
          </w:tbl>
          <w:p w:rsidR="00155C23" w:rsidRPr="00946422" w:rsidRDefault="00137CF1">
            <w:pPr>
              <w:rPr>
                <w:rFonts w:ascii="ＭＳ 明朝" w:eastAsia="ＭＳ 明朝" w:hAnsi="ＭＳ 明朝"/>
              </w:rPr>
            </w:pPr>
            <w:r w:rsidRPr="00946422">
              <w:rPr>
                <w:rFonts w:ascii="ＭＳ 明朝" w:eastAsia="ＭＳ 明朝" w:hAnsi="ＭＳ 明朝"/>
                <w:noProof/>
              </w:rPr>
              <mc:AlternateContent>
                <mc:Choice Requires="wps">
                  <w:drawing>
                    <wp:anchor distT="0" distB="0" distL="114300" distR="114300" simplePos="0" relativeHeight="251660288" behindDoc="0" locked="0" layoutInCell="1" allowOverlap="1">
                      <wp:simplePos x="0" y="0"/>
                      <wp:positionH relativeFrom="column">
                        <wp:posOffset>177165</wp:posOffset>
                      </wp:positionH>
                      <wp:positionV relativeFrom="paragraph">
                        <wp:posOffset>59690</wp:posOffset>
                      </wp:positionV>
                      <wp:extent cx="5610225" cy="1706880"/>
                      <wp:effectExtent l="0" t="0" r="28575" b="26670"/>
                      <wp:wrapNone/>
                      <wp:docPr id="2" name="テキスト ボックス 2"/>
                      <wp:cNvGraphicFramePr/>
                      <a:graphic xmlns:a="http://schemas.openxmlformats.org/drawingml/2006/main">
                        <a:graphicData uri="http://schemas.microsoft.com/office/word/2010/wordprocessingShape">
                          <wps:wsp>
                            <wps:cNvSpPr txBox="1"/>
                            <wps:spPr>
                              <a:xfrm>
                                <a:off x="0" y="0"/>
                                <a:ext cx="5610225" cy="1706880"/>
                              </a:xfrm>
                              <a:prstGeom prst="rect">
                                <a:avLst/>
                              </a:prstGeom>
                              <a:solidFill>
                                <a:schemeClr val="lt1"/>
                              </a:solidFill>
                              <a:ln w="6350">
                                <a:solidFill>
                                  <a:prstClr val="black"/>
                                </a:solidFill>
                              </a:ln>
                            </wps:spPr>
                            <wps:txbx>
                              <w:txbxContent>
                                <w:p w:rsidR="00EB1089" w:rsidRDefault="00EB1089" w:rsidP="0086603D">
                                  <w:pPr>
                                    <w:spacing w:line="280" w:lineRule="exact"/>
                                    <w:rPr>
                                      <w:sz w:val="20"/>
                                    </w:rPr>
                                  </w:pPr>
                                  <w:r w:rsidRPr="0086603D">
                                    <w:rPr>
                                      <w:rFonts w:hint="eastAsia"/>
                                      <w:sz w:val="20"/>
                                    </w:rPr>
                                    <w:t>○</w:t>
                                  </w:r>
                                  <w:r w:rsidRPr="0086603D">
                                    <w:rPr>
                                      <w:sz w:val="20"/>
                                    </w:rPr>
                                    <w:t>「業務の</w:t>
                                  </w:r>
                                  <w:r w:rsidRPr="0086603D">
                                    <w:rPr>
                                      <w:rFonts w:hint="eastAsia"/>
                                      <w:sz w:val="20"/>
                                    </w:rPr>
                                    <w:t>履行状況</w:t>
                                  </w:r>
                                  <w:r w:rsidRPr="0086603D">
                                    <w:rPr>
                                      <w:sz w:val="20"/>
                                    </w:rPr>
                                    <w:t>」「サービスの質の状況</w:t>
                                  </w:r>
                                  <w:r w:rsidRPr="0086603D">
                                    <w:rPr>
                                      <w:rFonts w:hint="eastAsia"/>
                                      <w:sz w:val="20"/>
                                    </w:rPr>
                                    <w:t>」</w:t>
                                  </w:r>
                                </w:p>
                                <w:p w:rsidR="00EB1089" w:rsidRPr="0086603D" w:rsidRDefault="00EB1089" w:rsidP="0086603D">
                                  <w:pPr>
                                    <w:spacing w:line="280" w:lineRule="exact"/>
                                    <w:ind w:firstLineChars="100" w:firstLine="160"/>
                                    <w:rPr>
                                      <w:sz w:val="20"/>
                                    </w:rPr>
                                  </w:pPr>
                                  <w:r w:rsidRPr="0086603D">
                                    <w:rPr>
                                      <w:sz w:val="16"/>
                                    </w:rPr>
                                    <w:t>Ａ</w:t>
                                  </w:r>
                                  <w:r w:rsidRPr="0086603D">
                                    <w:rPr>
                                      <w:rFonts w:hint="eastAsia"/>
                                      <w:sz w:val="18"/>
                                    </w:rPr>
                                    <w:t xml:space="preserve">　</w:t>
                                  </w:r>
                                  <w:r w:rsidRPr="0086603D">
                                    <w:rPr>
                                      <w:rFonts w:hint="eastAsia"/>
                                      <w:sz w:val="16"/>
                                    </w:rPr>
                                    <w:t>協定書を遵守し、事業計画及び業務仕様書等の水準以上がなされている。</w:t>
                                  </w:r>
                                </w:p>
                                <w:p w:rsidR="00EB1089" w:rsidRPr="0086603D" w:rsidRDefault="00EB1089" w:rsidP="0086603D">
                                  <w:pPr>
                                    <w:spacing w:line="280" w:lineRule="exact"/>
                                    <w:ind w:firstLineChars="100" w:firstLine="160"/>
                                    <w:rPr>
                                      <w:sz w:val="18"/>
                                    </w:rPr>
                                  </w:pPr>
                                  <w:r w:rsidRPr="0086603D">
                                    <w:rPr>
                                      <w:sz w:val="16"/>
                                    </w:rPr>
                                    <w:t xml:space="preserve">Ｂ　</w:t>
                                  </w:r>
                                  <w:r w:rsidRPr="0086603D">
                                    <w:rPr>
                                      <w:rFonts w:hint="eastAsia"/>
                                      <w:sz w:val="16"/>
                                    </w:rPr>
                                    <w:t>協定書を遵守し、事業計画及び業務仕様書等の水準どおり行われている。</w:t>
                                  </w:r>
                                </w:p>
                                <w:p w:rsidR="00EB1089" w:rsidRDefault="00EB1089" w:rsidP="0086603D">
                                  <w:pPr>
                                    <w:spacing w:line="280" w:lineRule="exact"/>
                                    <w:rPr>
                                      <w:sz w:val="16"/>
                                    </w:rPr>
                                  </w:pPr>
                                  <w:r w:rsidRPr="0086603D">
                                    <w:rPr>
                                      <w:rFonts w:hint="eastAsia"/>
                                      <w:sz w:val="16"/>
                                    </w:rPr>
                                    <w:t xml:space="preserve">　Ｃ</w:t>
                                  </w:r>
                                  <w:r w:rsidRPr="0086603D">
                                    <w:rPr>
                                      <w:sz w:val="16"/>
                                    </w:rPr>
                                    <w:t xml:space="preserve">　</w:t>
                                  </w:r>
                                  <w:r w:rsidRPr="0086603D">
                                    <w:rPr>
                                      <w:rFonts w:hint="eastAsia"/>
                                      <w:sz w:val="16"/>
                                    </w:rPr>
                                    <w:t>協定書を遵守しているが、事業計画及び業務仕様書等の水準をやや満たしておらず、課題等がある。</w:t>
                                  </w:r>
                                </w:p>
                                <w:p w:rsidR="00EB1089" w:rsidRDefault="00EB1089" w:rsidP="0086603D">
                                  <w:pPr>
                                    <w:spacing w:line="280" w:lineRule="exact"/>
                                    <w:rPr>
                                      <w:sz w:val="16"/>
                                    </w:rPr>
                                  </w:pPr>
                                  <w:r>
                                    <w:rPr>
                                      <w:rFonts w:hint="eastAsia"/>
                                      <w:sz w:val="16"/>
                                    </w:rPr>
                                    <w:t xml:space="preserve">　</w:t>
                                  </w:r>
                                  <w:r>
                                    <w:rPr>
                                      <w:sz w:val="16"/>
                                    </w:rPr>
                                    <w:t xml:space="preserve">Ｄ　</w:t>
                                  </w:r>
                                  <w:r w:rsidRPr="0086603D">
                                    <w:rPr>
                                      <w:rFonts w:hint="eastAsia"/>
                                      <w:sz w:val="16"/>
                                    </w:rPr>
                                    <w:t>協定書を遵守しておらず、事業計画や業務仕様書等に不履行がある。</w:t>
                                  </w:r>
                                </w:p>
                                <w:p w:rsidR="00EB1089" w:rsidRDefault="00EB1089" w:rsidP="0086603D">
                                  <w:pPr>
                                    <w:spacing w:line="280" w:lineRule="exact"/>
                                    <w:rPr>
                                      <w:sz w:val="20"/>
                                    </w:rPr>
                                  </w:pPr>
                                  <w:r w:rsidRPr="0086603D">
                                    <w:rPr>
                                      <w:rFonts w:hint="eastAsia"/>
                                      <w:sz w:val="20"/>
                                    </w:rPr>
                                    <w:t>○</w:t>
                                  </w:r>
                                  <w:r>
                                    <w:rPr>
                                      <w:rFonts w:hint="eastAsia"/>
                                      <w:sz w:val="20"/>
                                    </w:rPr>
                                    <w:t>「</w:t>
                                  </w:r>
                                  <w:r>
                                    <w:rPr>
                                      <w:sz w:val="20"/>
                                    </w:rPr>
                                    <w:t>団体の経営状況」</w:t>
                                  </w:r>
                                </w:p>
                                <w:p w:rsidR="00EB1089" w:rsidRPr="0086603D" w:rsidRDefault="00EB1089" w:rsidP="0086603D">
                                  <w:pPr>
                                    <w:spacing w:line="280" w:lineRule="exact"/>
                                    <w:ind w:firstLineChars="100" w:firstLine="160"/>
                                    <w:rPr>
                                      <w:sz w:val="20"/>
                                    </w:rPr>
                                  </w:pPr>
                                  <w:r w:rsidRPr="0086603D">
                                    <w:rPr>
                                      <w:sz w:val="16"/>
                                    </w:rPr>
                                    <w:t>Ａ</w:t>
                                  </w:r>
                                  <w:r w:rsidRPr="0086603D">
                                    <w:rPr>
                                      <w:rFonts w:hint="eastAsia"/>
                                      <w:sz w:val="16"/>
                                    </w:rPr>
                                    <w:t xml:space="preserve">　事業収支、経営状況に問題はない。</w:t>
                                  </w:r>
                                </w:p>
                                <w:p w:rsidR="00EB1089" w:rsidRPr="0086603D" w:rsidRDefault="00EB1089" w:rsidP="0086603D">
                                  <w:pPr>
                                    <w:spacing w:line="280" w:lineRule="exact"/>
                                    <w:ind w:firstLineChars="100" w:firstLine="160"/>
                                    <w:rPr>
                                      <w:sz w:val="18"/>
                                    </w:rPr>
                                  </w:pPr>
                                  <w:r w:rsidRPr="0086603D">
                                    <w:rPr>
                                      <w:sz w:val="16"/>
                                    </w:rPr>
                                    <w:t xml:space="preserve">Ｂ　</w:t>
                                  </w:r>
                                  <w:r w:rsidRPr="0086603D">
                                    <w:rPr>
                                      <w:rFonts w:hint="eastAsia"/>
                                      <w:sz w:val="16"/>
                                    </w:rPr>
                                    <w:t>事業収支、経営状況に今後、注意を要する。</w:t>
                                  </w:r>
                                </w:p>
                                <w:p w:rsidR="00EB1089" w:rsidRDefault="00EB1089" w:rsidP="0086603D">
                                  <w:pPr>
                                    <w:spacing w:line="280" w:lineRule="exact"/>
                                    <w:rPr>
                                      <w:sz w:val="16"/>
                                    </w:rPr>
                                  </w:pPr>
                                  <w:r w:rsidRPr="0086603D">
                                    <w:rPr>
                                      <w:rFonts w:hint="eastAsia"/>
                                      <w:sz w:val="16"/>
                                    </w:rPr>
                                    <w:t xml:space="preserve">　Ｃ</w:t>
                                  </w:r>
                                  <w:r w:rsidRPr="0086603D">
                                    <w:rPr>
                                      <w:sz w:val="16"/>
                                    </w:rPr>
                                    <w:t xml:space="preserve">　</w:t>
                                  </w:r>
                                  <w:r w:rsidRPr="0086603D">
                                    <w:rPr>
                                      <w:rFonts w:hint="eastAsia"/>
                                      <w:sz w:val="16"/>
                                    </w:rPr>
                                    <w:t>事業収支、経営状況に早急な改善を要する。</w:t>
                                  </w:r>
                                </w:p>
                                <w:p w:rsidR="00EB1089" w:rsidRPr="0086603D" w:rsidRDefault="00EB1089" w:rsidP="0086603D">
                                  <w:pPr>
                                    <w:spacing w:line="28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3.95pt;margin-top:4.7pt;width:441.75pt;height:13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" fillcolor="white [3201]" strokeweight=".5pt">
                      <v:textbox>
                        <w:txbxContent>
                          <w:p w:rsidR="00EB1089" w:rsidRDefault="00EB1089" w:rsidP="0086603D">
                            <w:pPr>
                              <w:spacing w:line="280" w:lineRule="exact"/>
                              <w:rPr>
                                <w:sz w:val="20"/>
                              </w:rPr>
                            </w:pPr>
                            <w:r w:rsidRPr="0086603D">
                              <w:rPr>
                                <w:rFonts w:hint="eastAsia"/>
                                <w:sz w:val="20"/>
                              </w:rPr>
                              <w:t>○</w:t>
                            </w:r>
                            <w:r w:rsidRPr="0086603D">
                              <w:rPr>
                                <w:sz w:val="20"/>
                              </w:rPr>
                              <w:t>「業務の</w:t>
                            </w:r>
                            <w:r w:rsidRPr="0086603D">
                              <w:rPr>
                                <w:rFonts w:hint="eastAsia"/>
                                <w:sz w:val="20"/>
                              </w:rPr>
                              <w:t>履行状況</w:t>
                            </w:r>
                            <w:r w:rsidRPr="0086603D">
                              <w:rPr>
                                <w:sz w:val="20"/>
                              </w:rPr>
                              <w:t>」「サービスの質の状況</w:t>
                            </w:r>
                            <w:r w:rsidRPr="0086603D">
                              <w:rPr>
                                <w:rFonts w:hint="eastAsia"/>
                                <w:sz w:val="20"/>
                              </w:rPr>
                              <w:t>」</w:t>
                            </w:r>
                          </w:p>
                          <w:p w:rsidR="00EB1089" w:rsidRPr="0086603D" w:rsidRDefault="00EB1089" w:rsidP="0086603D">
                            <w:pPr>
                              <w:spacing w:line="280" w:lineRule="exact"/>
                              <w:ind w:firstLineChars="100" w:firstLine="160"/>
                              <w:rPr>
                                <w:sz w:val="20"/>
                              </w:rPr>
                            </w:pPr>
                            <w:r w:rsidRPr="0086603D">
                              <w:rPr>
                                <w:sz w:val="16"/>
                              </w:rPr>
                              <w:t>Ａ</w:t>
                            </w:r>
                            <w:r w:rsidRPr="0086603D">
                              <w:rPr>
                                <w:rFonts w:hint="eastAsia"/>
                                <w:sz w:val="18"/>
                              </w:rPr>
                              <w:t xml:space="preserve">　</w:t>
                            </w:r>
                            <w:r w:rsidRPr="0086603D">
                              <w:rPr>
                                <w:rFonts w:hint="eastAsia"/>
                                <w:sz w:val="16"/>
                              </w:rPr>
                              <w:t>協定書を遵守し、事業計画及び業務仕様書等の水準以上がなされている。</w:t>
                            </w:r>
                          </w:p>
                          <w:p w:rsidR="00EB1089" w:rsidRPr="0086603D" w:rsidRDefault="00EB1089" w:rsidP="0086603D">
                            <w:pPr>
                              <w:spacing w:line="280" w:lineRule="exact"/>
                              <w:ind w:firstLineChars="100" w:firstLine="160"/>
                              <w:rPr>
                                <w:sz w:val="18"/>
                              </w:rPr>
                            </w:pPr>
                            <w:r w:rsidRPr="0086603D">
                              <w:rPr>
                                <w:sz w:val="16"/>
                              </w:rPr>
                              <w:t xml:space="preserve">Ｂ　</w:t>
                            </w:r>
                            <w:r w:rsidRPr="0086603D">
                              <w:rPr>
                                <w:rFonts w:hint="eastAsia"/>
                                <w:sz w:val="16"/>
                              </w:rPr>
                              <w:t>協定書を遵守し、事業計画及び業務仕様書等の水準どおり行われている。</w:t>
                            </w:r>
                          </w:p>
                          <w:p w:rsidR="00EB1089" w:rsidRDefault="00EB1089" w:rsidP="0086603D">
                            <w:pPr>
                              <w:spacing w:line="280" w:lineRule="exact"/>
                              <w:rPr>
                                <w:sz w:val="16"/>
                              </w:rPr>
                            </w:pPr>
                            <w:r w:rsidRPr="0086603D">
                              <w:rPr>
                                <w:rFonts w:hint="eastAsia"/>
                                <w:sz w:val="16"/>
                              </w:rPr>
                              <w:t xml:space="preserve">　Ｃ</w:t>
                            </w:r>
                            <w:r w:rsidRPr="0086603D">
                              <w:rPr>
                                <w:sz w:val="16"/>
                              </w:rPr>
                              <w:t xml:space="preserve">　</w:t>
                            </w:r>
                            <w:r w:rsidRPr="0086603D">
                              <w:rPr>
                                <w:rFonts w:hint="eastAsia"/>
                                <w:sz w:val="16"/>
                              </w:rPr>
                              <w:t>協定書を遵守しているが、事業計画及び業務仕様書等の水準をやや満たしておらず、課題等がある。</w:t>
                            </w:r>
                          </w:p>
                          <w:p w:rsidR="00EB1089" w:rsidRDefault="00EB1089" w:rsidP="0086603D">
                            <w:pPr>
                              <w:spacing w:line="280" w:lineRule="exact"/>
                              <w:rPr>
                                <w:sz w:val="16"/>
                              </w:rPr>
                            </w:pPr>
                            <w:r>
                              <w:rPr>
                                <w:rFonts w:hint="eastAsia"/>
                                <w:sz w:val="16"/>
                              </w:rPr>
                              <w:t xml:space="preserve">　</w:t>
                            </w:r>
                            <w:r>
                              <w:rPr>
                                <w:sz w:val="16"/>
                              </w:rPr>
                              <w:t xml:space="preserve">Ｄ　</w:t>
                            </w:r>
                            <w:r w:rsidRPr="0086603D">
                              <w:rPr>
                                <w:rFonts w:hint="eastAsia"/>
                                <w:sz w:val="16"/>
                              </w:rPr>
                              <w:t>協定書を遵守しておらず、事業計画や業務仕様書等に不履行がある。</w:t>
                            </w:r>
                          </w:p>
                          <w:p w:rsidR="00EB1089" w:rsidRDefault="00EB1089" w:rsidP="0086603D">
                            <w:pPr>
                              <w:spacing w:line="280" w:lineRule="exact"/>
                              <w:rPr>
                                <w:sz w:val="20"/>
                              </w:rPr>
                            </w:pPr>
                            <w:r w:rsidRPr="0086603D">
                              <w:rPr>
                                <w:rFonts w:hint="eastAsia"/>
                                <w:sz w:val="20"/>
                              </w:rPr>
                              <w:t>○</w:t>
                            </w:r>
                            <w:r>
                              <w:rPr>
                                <w:rFonts w:hint="eastAsia"/>
                                <w:sz w:val="20"/>
                              </w:rPr>
                              <w:t>「</w:t>
                            </w:r>
                            <w:r>
                              <w:rPr>
                                <w:sz w:val="20"/>
                              </w:rPr>
                              <w:t>団体の経営状況」</w:t>
                            </w:r>
                          </w:p>
                          <w:p w:rsidR="00EB1089" w:rsidRPr="0086603D" w:rsidRDefault="00EB1089" w:rsidP="0086603D">
                            <w:pPr>
                              <w:spacing w:line="280" w:lineRule="exact"/>
                              <w:ind w:firstLineChars="100" w:firstLine="160"/>
                              <w:rPr>
                                <w:sz w:val="20"/>
                              </w:rPr>
                            </w:pPr>
                            <w:r w:rsidRPr="0086603D">
                              <w:rPr>
                                <w:sz w:val="16"/>
                              </w:rPr>
                              <w:t>Ａ</w:t>
                            </w:r>
                            <w:r w:rsidRPr="0086603D">
                              <w:rPr>
                                <w:rFonts w:hint="eastAsia"/>
                                <w:sz w:val="16"/>
                              </w:rPr>
                              <w:t xml:space="preserve">　事業収支、経営状況に問題はない。</w:t>
                            </w:r>
                          </w:p>
                          <w:p w:rsidR="00EB1089" w:rsidRPr="0086603D" w:rsidRDefault="00EB1089" w:rsidP="0086603D">
                            <w:pPr>
                              <w:spacing w:line="280" w:lineRule="exact"/>
                              <w:ind w:firstLineChars="100" w:firstLine="160"/>
                              <w:rPr>
                                <w:sz w:val="18"/>
                              </w:rPr>
                            </w:pPr>
                            <w:r w:rsidRPr="0086603D">
                              <w:rPr>
                                <w:sz w:val="16"/>
                              </w:rPr>
                              <w:t xml:space="preserve">Ｂ　</w:t>
                            </w:r>
                            <w:r w:rsidRPr="0086603D">
                              <w:rPr>
                                <w:rFonts w:hint="eastAsia"/>
                                <w:sz w:val="16"/>
                              </w:rPr>
                              <w:t>事業収支、経営状況に今後、注意を要する。</w:t>
                            </w:r>
                          </w:p>
                          <w:p w:rsidR="00EB1089" w:rsidRDefault="00EB1089" w:rsidP="0086603D">
                            <w:pPr>
                              <w:spacing w:line="280" w:lineRule="exact"/>
                              <w:rPr>
                                <w:sz w:val="16"/>
                              </w:rPr>
                            </w:pPr>
                            <w:r w:rsidRPr="0086603D">
                              <w:rPr>
                                <w:rFonts w:hint="eastAsia"/>
                                <w:sz w:val="16"/>
                              </w:rPr>
                              <w:t xml:space="preserve">　Ｃ</w:t>
                            </w:r>
                            <w:r w:rsidRPr="0086603D">
                              <w:rPr>
                                <w:sz w:val="16"/>
                              </w:rPr>
                              <w:t xml:space="preserve">　</w:t>
                            </w:r>
                            <w:r w:rsidRPr="0086603D">
                              <w:rPr>
                                <w:rFonts w:hint="eastAsia"/>
                                <w:sz w:val="16"/>
                              </w:rPr>
                              <w:t>事業収支、経営状況に早急な改善を要する。</w:t>
                            </w:r>
                          </w:p>
                          <w:p w:rsidR="00EB1089" w:rsidRPr="0086603D" w:rsidRDefault="00EB1089" w:rsidP="0086603D">
                            <w:pPr>
                              <w:spacing w:line="280" w:lineRule="exact"/>
                            </w:pPr>
                          </w:p>
                        </w:txbxContent>
                      </v:textbox>
                    </v:shape>
                  </w:pict>
                </mc:Fallback>
              </mc:AlternateContent>
            </w:r>
          </w:p>
          <w:p w:rsidR="00155C23" w:rsidRPr="00946422" w:rsidRDefault="00155C23">
            <w:pPr>
              <w:rPr>
                <w:rFonts w:ascii="ＭＳ 明朝" w:eastAsia="ＭＳ 明朝" w:hAnsi="ＭＳ 明朝"/>
              </w:rPr>
            </w:pPr>
          </w:p>
          <w:p w:rsidR="00FE4598" w:rsidRDefault="00FE4598">
            <w:pPr>
              <w:rPr>
                <w:rFonts w:ascii="ＭＳ 明朝" w:eastAsia="ＭＳ 明朝" w:hAnsi="ＭＳ 明朝"/>
              </w:rPr>
            </w:pPr>
          </w:p>
          <w:p w:rsidR="000C5A96" w:rsidRDefault="000C5A96">
            <w:pPr>
              <w:rPr>
                <w:rFonts w:ascii="ＭＳ 明朝" w:eastAsia="ＭＳ 明朝" w:hAnsi="ＭＳ 明朝"/>
              </w:rPr>
            </w:pPr>
          </w:p>
          <w:p w:rsidR="000C5A96" w:rsidRDefault="000C5A96">
            <w:pPr>
              <w:rPr>
                <w:rFonts w:ascii="ＭＳ 明朝" w:eastAsia="ＭＳ 明朝" w:hAnsi="ＭＳ 明朝"/>
              </w:rPr>
            </w:pPr>
          </w:p>
          <w:p w:rsidR="000C5A96" w:rsidRDefault="000C5A96">
            <w:pPr>
              <w:rPr>
                <w:rFonts w:ascii="ＭＳ 明朝" w:eastAsia="ＭＳ 明朝" w:hAnsi="ＭＳ 明朝"/>
              </w:rPr>
            </w:pPr>
          </w:p>
          <w:p w:rsidR="000C5A96" w:rsidRDefault="000C5A96">
            <w:pPr>
              <w:rPr>
                <w:rFonts w:ascii="ＭＳ 明朝" w:eastAsia="ＭＳ 明朝" w:hAnsi="ＭＳ 明朝"/>
              </w:rPr>
            </w:pPr>
          </w:p>
          <w:p w:rsidR="009C71C1" w:rsidRPr="00946422" w:rsidRDefault="009C71C1">
            <w:pPr>
              <w:rPr>
                <w:rFonts w:ascii="ＭＳ 明朝" w:eastAsia="ＭＳ 明朝" w:hAnsi="ＭＳ 明朝"/>
              </w:rPr>
            </w:pPr>
          </w:p>
        </w:tc>
      </w:tr>
    </w:tbl>
    <w:p w:rsidR="008168D4" w:rsidRPr="00C009B5" w:rsidRDefault="008168D4" w:rsidP="00C47B76">
      <w:pPr>
        <w:rPr>
          <w:rFonts w:ascii="ＭＳ 明朝" w:eastAsia="ＭＳ 明朝" w:hAnsi="ＭＳ 明朝"/>
          <w:sz w:val="20"/>
          <w:szCs w:val="20"/>
        </w:rPr>
      </w:pPr>
    </w:p>
    <w:sectPr w:rsidR="008168D4" w:rsidRPr="00C009B5" w:rsidSect="008756C0">
      <w:footerReference w:type="default" r:id="rId8"/>
      <w:type w:val="continuous"/>
      <w:pgSz w:w="11906" w:h="16838"/>
      <w:pgMar w:top="1134" w:right="1134" w:bottom="1134" w:left="1134" w:header="851" w:footer="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089" w:rsidRDefault="00EB1089" w:rsidP="00A531EC">
      <w:r>
        <w:separator/>
      </w:r>
    </w:p>
  </w:endnote>
  <w:endnote w:type="continuationSeparator" w:id="0">
    <w:p w:rsidR="00EB1089" w:rsidRDefault="00EB1089" w:rsidP="00A53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9514135"/>
      <w:docPartObj>
        <w:docPartGallery w:val="Page Numbers (Bottom of Page)"/>
        <w:docPartUnique/>
      </w:docPartObj>
    </w:sdtPr>
    <w:sdtEndPr/>
    <w:sdtContent>
      <w:p w:rsidR="00EB1089" w:rsidRDefault="00EB1089">
        <w:pPr>
          <w:pStyle w:val="ab"/>
          <w:jc w:val="center"/>
        </w:pPr>
        <w:r>
          <w:fldChar w:fldCharType="begin"/>
        </w:r>
        <w:r>
          <w:instrText>PAGE   \* MERGEFORMAT</w:instrText>
        </w:r>
        <w:r>
          <w:fldChar w:fldCharType="separate"/>
        </w:r>
        <w:r w:rsidR="00D83C4D" w:rsidRPr="00D83C4D">
          <w:rPr>
            <w:noProof/>
            <w:lang w:val="ja-JP"/>
          </w:rPr>
          <w:t>1</w:t>
        </w:r>
        <w:r>
          <w:fldChar w:fldCharType="end"/>
        </w:r>
      </w:p>
    </w:sdtContent>
  </w:sdt>
  <w:p w:rsidR="00EB1089" w:rsidRDefault="00EB1089" w:rsidP="008756C0">
    <w:pPr>
      <w:pStyle w:val="ab"/>
      <w:tabs>
        <w:tab w:val="clear" w:pos="4252"/>
        <w:tab w:val="clear" w:pos="8504"/>
        <w:tab w:val="left" w:pos="2993"/>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089" w:rsidRDefault="00EB1089" w:rsidP="00A531EC">
      <w:r>
        <w:separator/>
      </w:r>
    </w:p>
  </w:footnote>
  <w:footnote w:type="continuationSeparator" w:id="0">
    <w:p w:rsidR="00EB1089" w:rsidRDefault="00EB1089" w:rsidP="00A531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5345A7"/>
    <w:multiLevelType w:val="hybridMultilevel"/>
    <w:tmpl w:val="36EED6B8"/>
    <w:lvl w:ilvl="0" w:tplc="875EB892">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965"/>
    <w:rsid w:val="00002526"/>
    <w:rsid w:val="00003192"/>
    <w:rsid w:val="00004019"/>
    <w:rsid w:val="0001737E"/>
    <w:rsid w:val="00033F15"/>
    <w:rsid w:val="0004669D"/>
    <w:rsid w:val="00050207"/>
    <w:rsid w:val="000A188C"/>
    <w:rsid w:val="000A77BE"/>
    <w:rsid w:val="000C14EE"/>
    <w:rsid w:val="000C5A96"/>
    <w:rsid w:val="000C75BF"/>
    <w:rsid w:val="000E5F3F"/>
    <w:rsid w:val="00137CF1"/>
    <w:rsid w:val="00155C23"/>
    <w:rsid w:val="001746FB"/>
    <w:rsid w:val="00175044"/>
    <w:rsid w:val="001D5049"/>
    <w:rsid w:val="001E0CDF"/>
    <w:rsid w:val="001F1895"/>
    <w:rsid w:val="001F6786"/>
    <w:rsid w:val="00200AAF"/>
    <w:rsid w:val="00260509"/>
    <w:rsid w:val="002657D4"/>
    <w:rsid w:val="002830F1"/>
    <w:rsid w:val="00283253"/>
    <w:rsid w:val="002871BB"/>
    <w:rsid w:val="002B2BDB"/>
    <w:rsid w:val="002C3283"/>
    <w:rsid w:val="002D3858"/>
    <w:rsid w:val="002D6503"/>
    <w:rsid w:val="002E590D"/>
    <w:rsid w:val="002F4DB2"/>
    <w:rsid w:val="00306BEF"/>
    <w:rsid w:val="0032555E"/>
    <w:rsid w:val="0033595A"/>
    <w:rsid w:val="003D2F5F"/>
    <w:rsid w:val="00474ADD"/>
    <w:rsid w:val="004A1797"/>
    <w:rsid w:val="004A3801"/>
    <w:rsid w:val="004B4AD8"/>
    <w:rsid w:val="004C7DC7"/>
    <w:rsid w:val="004E02AF"/>
    <w:rsid w:val="00500B74"/>
    <w:rsid w:val="00506F64"/>
    <w:rsid w:val="005254FC"/>
    <w:rsid w:val="00533BB8"/>
    <w:rsid w:val="00544F5C"/>
    <w:rsid w:val="005453F0"/>
    <w:rsid w:val="005738D7"/>
    <w:rsid w:val="00580465"/>
    <w:rsid w:val="005B669A"/>
    <w:rsid w:val="005C7B4F"/>
    <w:rsid w:val="005D12AB"/>
    <w:rsid w:val="006077AE"/>
    <w:rsid w:val="00611635"/>
    <w:rsid w:val="00614047"/>
    <w:rsid w:val="00616A12"/>
    <w:rsid w:val="00621A8F"/>
    <w:rsid w:val="00633690"/>
    <w:rsid w:val="00692730"/>
    <w:rsid w:val="0069387F"/>
    <w:rsid w:val="006A260D"/>
    <w:rsid w:val="006A3588"/>
    <w:rsid w:val="006D1EE3"/>
    <w:rsid w:val="006D40D7"/>
    <w:rsid w:val="006F3965"/>
    <w:rsid w:val="007300C0"/>
    <w:rsid w:val="00746932"/>
    <w:rsid w:val="00774CDF"/>
    <w:rsid w:val="00775D89"/>
    <w:rsid w:val="007847A6"/>
    <w:rsid w:val="00792A03"/>
    <w:rsid w:val="007A360E"/>
    <w:rsid w:val="007B34FC"/>
    <w:rsid w:val="007B75B1"/>
    <w:rsid w:val="007D66BC"/>
    <w:rsid w:val="007D71B0"/>
    <w:rsid w:val="007E4AFB"/>
    <w:rsid w:val="008168D4"/>
    <w:rsid w:val="008217E9"/>
    <w:rsid w:val="0085018D"/>
    <w:rsid w:val="00864140"/>
    <w:rsid w:val="008642E4"/>
    <w:rsid w:val="0086603D"/>
    <w:rsid w:val="008756C0"/>
    <w:rsid w:val="00880DBC"/>
    <w:rsid w:val="008A3DD7"/>
    <w:rsid w:val="008B220F"/>
    <w:rsid w:val="008B3CC9"/>
    <w:rsid w:val="008C3B26"/>
    <w:rsid w:val="008E6E9B"/>
    <w:rsid w:val="0090461B"/>
    <w:rsid w:val="00913E9F"/>
    <w:rsid w:val="0094098A"/>
    <w:rsid w:val="00946422"/>
    <w:rsid w:val="009464AC"/>
    <w:rsid w:val="009579BB"/>
    <w:rsid w:val="00977112"/>
    <w:rsid w:val="00980C85"/>
    <w:rsid w:val="00994A7A"/>
    <w:rsid w:val="009967E0"/>
    <w:rsid w:val="009B11B2"/>
    <w:rsid w:val="009B23B2"/>
    <w:rsid w:val="009C5BFA"/>
    <w:rsid w:val="009C71C1"/>
    <w:rsid w:val="009D309A"/>
    <w:rsid w:val="009F1723"/>
    <w:rsid w:val="00A11C54"/>
    <w:rsid w:val="00A16B01"/>
    <w:rsid w:val="00A241A2"/>
    <w:rsid w:val="00A4242D"/>
    <w:rsid w:val="00A43BB3"/>
    <w:rsid w:val="00A531EC"/>
    <w:rsid w:val="00A64360"/>
    <w:rsid w:val="00A74AD0"/>
    <w:rsid w:val="00A85F5A"/>
    <w:rsid w:val="00A93836"/>
    <w:rsid w:val="00A94D20"/>
    <w:rsid w:val="00B13254"/>
    <w:rsid w:val="00B31894"/>
    <w:rsid w:val="00B4294B"/>
    <w:rsid w:val="00B469F8"/>
    <w:rsid w:val="00B5121A"/>
    <w:rsid w:val="00B53018"/>
    <w:rsid w:val="00B75ED4"/>
    <w:rsid w:val="00B848E0"/>
    <w:rsid w:val="00B90D3C"/>
    <w:rsid w:val="00B94398"/>
    <w:rsid w:val="00B953C0"/>
    <w:rsid w:val="00BB44AE"/>
    <w:rsid w:val="00BB5C4A"/>
    <w:rsid w:val="00BC4E29"/>
    <w:rsid w:val="00BD679F"/>
    <w:rsid w:val="00C009B5"/>
    <w:rsid w:val="00C35A15"/>
    <w:rsid w:val="00C47B76"/>
    <w:rsid w:val="00C6674A"/>
    <w:rsid w:val="00C74406"/>
    <w:rsid w:val="00C80F05"/>
    <w:rsid w:val="00C91E69"/>
    <w:rsid w:val="00CC71F1"/>
    <w:rsid w:val="00CE099E"/>
    <w:rsid w:val="00CF226D"/>
    <w:rsid w:val="00CF5B43"/>
    <w:rsid w:val="00D11C0E"/>
    <w:rsid w:val="00D175CF"/>
    <w:rsid w:val="00D40DEE"/>
    <w:rsid w:val="00D75B2B"/>
    <w:rsid w:val="00D83C4D"/>
    <w:rsid w:val="00D929C5"/>
    <w:rsid w:val="00D97207"/>
    <w:rsid w:val="00D97DBB"/>
    <w:rsid w:val="00DA31F1"/>
    <w:rsid w:val="00DB4394"/>
    <w:rsid w:val="00DC6BC1"/>
    <w:rsid w:val="00DD3853"/>
    <w:rsid w:val="00DD716D"/>
    <w:rsid w:val="00DF27DB"/>
    <w:rsid w:val="00DF44F2"/>
    <w:rsid w:val="00E00824"/>
    <w:rsid w:val="00E045D0"/>
    <w:rsid w:val="00E05D35"/>
    <w:rsid w:val="00E061E2"/>
    <w:rsid w:val="00E072F2"/>
    <w:rsid w:val="00E1142C"/>
    <w:rsid w:val="00E14A7C"/>
    <w:rsid w:val="00E14D06"/>
    <w:rsid w:val="00E43C62"/>
    <w:rsid w:val="00E54170"/>
    <w:rsid w:val="00E904E2"/>
    <w:rsid w:val="00E96268"/>
    <w:rsid w:val="00EB08B8"/>
    <w:rsid w:val="00EB1089"/>
    <w:rsid w:val="00ED2D6D"/>
    <w:rsid w:val="00ED4CA6"/>
    <w:rsid w:val="00ED65AE"/>
    <w:rsid w:val="00EE6E7B"/>
    <w:rsid w:val="00F107D0"/>
    <w:rsid w:val="00F109CF"/>
    <w:rsid w:val="00F1128C"/>
    <w:rsid w:val="00F13C7A"/>
    <w:rsid w:val="00F44F87"/>
    <w:rsid w:val="00F6173D"/>
    <w:rsid w:val="00FC0910"/>
    <w:rsid w:val="00FE4598"/>
    <w:rsid w:val="00FE4D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96184224-E849-4088-A737-40705B5C0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6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A3588"/>
    <w:pPr>
      <w:ind w:leftChars="400" w:left="840"/>
    </w:pPr>
  </w:style>
  <w:style w:type="paragraph" w:styleId="a5">
    <w:name w:val="Note Heading"/>
    <w:basedOn w:val="a"/>
    <w:next w:val="a"/>
    <w:link w:val="a6"/>
    <w:uiPriority w:val="99"/>
    <w:unhideWhenUsed/>
    <w:rsid w:val="00A531EC"/>
    <w:pPr>
      <w:jc w:val="center"/>
    </w:pPr>
  </w:style>
  <w:style w:type="character" w:customStyle="1" w:styleId="a6">
    <w:name w:val="記 (文字)"/>
    <w:basedOn w:val="a0"/>
    <w:link w:val="a5"/>
    <w:uiPriority w:val="99"/>
    <w:rsid w:val="00A531EC"/>
  </w:style>
  <w:style w:type="paragraph" w:styleId="a7">
    <w:name w:val="Closing"/>
    <w:basedOn w:val="a"/>
    <w:link w:val="a8"/>
    <w:uiPriority w:val="99"/>
    <w:unhideWhenUsed/>
    <w:rsid w:val="00A531EC"/>
    <w:pPr>
      <w:jc w:val="right"/>
    </w:pPr>
  </w:style>
  <w:style w:type="character" w:customStyle="1" w:styleId="a8">
    <w:name w:val="結語 (文字)"/>
    <w:basedOn w:val="a0"/>
    <w:link w:val="a7"/>
    <w:uiPriority w:val="99"/>
    <w:rsid w:val="00A531EC"/>
  </w:style>
  <w:style w:type="paragraph" w:styleId="a9">
    <w:name w:val="header"/>
    <w:basedOn w:val="a"/>
    <w:link w:val="aa"/>
    <w:uiPriority w:val="99"/>
    <w:unhideWhenUsed/>
    <w:rsid w:val="00A531EC"/>
    <w:pPr>
      <w:tabs>
        <w:tab w:val="center" w:pos="4252"/>
        <w:tab w:val="right" w:pos="8504"/>
      </w:tabs>
      <w:snapToGrid w:val="0"/>
    </w:pPr>
  </w:style>
  <w:style w:type="character" w:customStyle="1" w:styleId="aa">
    <w:name w:val="ヘッダー (文字)"/>
    <w:basedOn w:val="a0"/>
    <w:link w:val="a9"/>
    <w:uiPriority w:val="99"/>
    <w:rsid w:val="00A531EC"/>
  </w:style>
  <w:style w:type="paragraph" w:styleId="ab">
    <w:name w:val="footer"/>
    <w:basedOn w:val="a"/>
    <w:link w:val="ac"/>
    <w:uiPriority w:val="99"/>
    <w:unhideWhenUsed/>
    <w:rsid w:val="00A531EC"/>
    <w:pPr>
      <w:tabs>
        <w:tab w:val="center" w:pos="4252"/>
        <w:tab w:val="right" w:pos="8504"/>
      </w:tabs>
      <w:snapToGrid w:val="0"/>
    </w:pPr>
  </w:style>
  <w:style w:type="character" w:customStyle="1" w:styleId="ac">
    <w:name w:val="フッター (文字)"/>
    <w:basedOn w:val="a0"/>
    <w:link w:val="ab"/>
    <w:uiPriority w:val="99"/>
    <w:rsid w:val="00A531EC"/>
  </w:style>
  <w:style w:type="paragraph" w:styleId="ad">
    <w:name w:val="Balloon Text"/>
    <w:basedOn w:val="a"/>
    <w:link w:val="ae"/>
    <w:uiPriority w:val="99"/>
    <w:semiHidden/>
    <w:unhideWhenUsed/>
    <w:rsid w:val="0069387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938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435582">
      <w:bodyDiv w:val="1"/>
      <w:marLeft w:val="0"/>
      <w:marRight w:val="0"/>
      <w:marTop w:val="0"/>
      <w:marBottom w:val="0"/>
      <w:divBdr>
        <w:top w:val="none" w:sz="0" w:space="0" w:color="auto"/>
        <w:left w:val="none" w:sz="0" w:space="0" w:color="auto"/>
        <w:bottom w:val="none" w:sz="0" w:space="0" w:color="auto"/>
        <w:right w:val="none" w:sz="0" w:space="0" w:color="auto"/>
      </w:divBdr>
    </w:div>
    <w:div w:id="1109936142">
      <w:bodyDiv w:val="1"/>
      <w:marLeft w:val="0"/>
      <w:marRight w:val="0"/>
      <w:marTop w:val="0"/>
      <w:marBottom w:val="0"/>
      <w:divBdr>
        <w:top w:val="none" w:sz="0" w:space="0" w:color="auto"/>
        <w:left w:val="none" w:sz="0" w:space="0" w:color="auto"/>
        <w:bottom w:val="none" w:sz="0" w:space="0" w:color="auto"/>
        <w:right w:val="none" w:sz="0" w:space="0" w:color="auto"/>
      </w:divBdr>
    </w:div>
    <w:div w:id="200959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B8176-0575-4A21-A35E-D7576DC5A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2976</TotalTime>
  <Pages>4</Pages>
  <Words>672</Words>
  <Characters>3835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拳司朗</dc:creator>
  <cp:keywords/>
  <dc:description/>
  <cp:lastModifiedBy>北川　隼夢</cp:lastModifiedBy>
  <cp:revision>43</cp:revision>
  <cp:lastPrinted>2024-05-29T11:37:00Z</cp:lastPrinted>
  <dcterms:created xsi:type="dcterms:W3CDTF">2019-02-07T02:50:00Z</dcterms:created>
  <dcterms:modified xsi:type="dcterms:W3CDTF">2024-06-06T07:32:00Z</dcterms:modified>
</cp:coreProperties>
</file>