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7DC4" w14:textId="6B3306AA" w:rsidR="00F20F15" w:rsidRDefault="009550ED" w:rsidP="009550E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別紙</w:t>
      </w:r>
      <w:r w:rsidR="00C75535">
        <w:rPr>
          <w:rFonts w:ascii="HG丸ｺﾞｼｯｸM-PRO" w:eastAsia="HG丸ｺﾞｼｯｸM-PRO" w:hAnsi="HG丸ｺﾞｼｯｸM-PRO" w:hint="eastAsia"/>
          <w:sz w:val="24"/>
          <w:szCs w:val="24"/>
        </w:rPr>
        <w:t>1</w:t>
      </w:r>
    </w:p>
    <w:p w14:paraId="2F983A50" w14:textId="77777777" w:rsidR="00C75535" w:rsidRPr="00C75535" w:rsidRDefault="00C75535" w:rsidP="00C75535">
      <w:pPr>
        <w:rPr>
          <w:rFonts w:ascii="HG丸ｺﾞｼｯｸM-PRO" w:eastAsia="HG丸ｺﾞｼｯｸM-PRO" w:hAnsi="HG丸ｺﾞｼｯｸM-PRO"/>
          <w:sz w:val="24"/>
          <w:szCs w:val="24"/>
        </w:rPr>
      </w:pPr>
    </w:p>
    <w:p w14:paraId="765C2419" w14:textId="3DB2A8F7" w:rsidR="001A743B" w:rsidRPr="001A743B" w:rsidRDefault="008B48CF" w:rsidP="001A743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鹿部町旧亀の湯跡地等</w:t>
      </w:r>
      <w:r w:rsidR="001A743B" w:rsidRPr="001A743B">
        <w:rPr>
          <w:rFonts w:ascii="HG丸ｺﾞｼｯｸM-PRO" w:eastAsia="HG丸ｺﾞｼｯｸM-PRO" w:hAnsi="HG丸ｺﾞｼｯｸM-PRO" w:hint="eastAsia"/>
          <w:sz w:val="24"/>
          <w:szCs w:val="24"/>
        </w:rPr>
        <w:t>の利活用に関するサウンディング型市場調査</w:t>
      </w:r>
    </w:p>
    <w:p w14:paraId="722CE4CE" w14:textId="1F121F25" w:rsidR="00916560" w:rsidRPr="00933290" w:rsidRDefault="00597221" w:rsidP="00F20F15">
      <w:pPr>
        <w:jc w:val="center"/>
        <w:rPr>
          <w:rFonts w:ascii="HG丸ｺﾞｼｯｸM-PRO" w:eastAsia="HG丸ｺﾞｼｯｸM-PRO" w:hAnsi="HG丸ｺﾞｼｯｸM-PRO"/>
          <w:sz w:val="24"/>
          <w:szCs w:val="24"/>
        </w:rPr>
      </w:pPr>
      <w:r w:rsidRPr="00933290">
        <w:rPr>
          <w:rFonts w:ascii="HG丸ｺﾞｼｯｸM-PRO" w:eastAsia="HG丸ｺﾞｼｯｸM-PRO" w:hAnsi="HG丸ｺﾞｼｯｸM-PRO" w:hint="eastAsia"/>
          <w:sz w:val="24"/>
          <w:szCs w:val="24"/>
        </w:rPr>
        <w:t>質問</w:t>
      </w:r>
      <w:r w:rsidR="00E72296" w:rsidRPr="00933290">
        <w:rPr>
          <w:rFonts w:ascii="HG丸ｺﾞｼｯｸM-PRO" w:eastAsia="HG丸ｺﾞｼｯｸM-PRO" w:hAnsi="HG丸ｺﾞｼｯｸM-PRO" w:hint="eastAsia"/>
          <w:sz w:val="24"/>
          <w:szCs w:val="24"/>
        </w:rPr>
        <w:t>シート</w:t>
      </w:r>
    </w:p>
    <w:p w14:paraId="667663F0" w14:textId="77777777" w:rsidR="0066696D" w:rsidRPr="00C75535" w:rsidRDefault="0066696D" w:rsidP="009A5D0D">
      <w:pPr>
        <w:ind w:left="420" w:hangingChars="200" w:hanging="420"/>
        <w:jc w:val="left"/>
        <w:rPr>
          <w:rFonts w:ascii="HG丸ｺﾞｼｯｸM-PRO" w:eastAsia="HG丸ｺﾞｼｯｸM-PRO" w:hAnsi="HG丸ｺﾞｼｯｸM-PRO"/>
        </w:rPr>
      </w:pPr>
    </w:p>
    <w:tbl>
      <w:tblPr>
        <w:tblStyle w:val="a3"/>
        <w:tblW w:w="0" w:type="auto"/>
        <w:tblInd w:w="269" w:type="dxa"/>
        <w:tblLook w:val="04A0" w:firstRow="1" w:lastRow="0" w:firstColumn="1" w:lastColumn="0" w:noHBand="0" w:noVBand="1"/>
      </w:tblPr>
      <w:tblGrid>
        <w:gridCol w:w="1569"/>
        <w:gridCol w:w="7645"/>
      </w:tblGrid>
      <w:tr w:rsidR="00E72296" w:rsidRPr="00C75535" w14:paraId="0A7A5CFE" w14:textId="372142AA" w:rsidTr="0025178A">
        <w:trPr>
          <w:trHeight w:val="6671"/>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3BBE3169" w14:textId="63AF6A60" w:rsidR="00E72296" w:rsidRPr="00C75535" w:rsidRDefault="00E72296" w:rsidP="00E72296">
            <w:pPr>
              <w:jc w:val="center"/>
              <w:rPr>
                <w:rFonts w:ascii="HG丸ｺﾞｼｯｸM-PRO" w:eastAsia="HG丸ｺﾞｼｯｸM-PRO" w:hAnsi="HG丸ｺﾞｼｯｸM-PRO"/>
              </w:rPr>
            </w:pPr>
            <w:r w:rsidRPr="00C75535">
              <w:rPr>
                <w:rFonts w:ascii="HG丸ｺﾞｼｯｸM-PRO" w:eastAsia="HG丸ｺﾞｼｯｸM-PRO" w:hAnsi="HG丸ｺﾞｼｯｸM-PRO"/>
              </w:rPr>
              <w:t>質問</w:t>
            </w:r>
            <w:r w:rsidR="0025178A">
              <w:rPr>
                <w:rFonts w:ascii="HG丸ｺﾞｼｯｸM-PRO" w:eastAsia="HG丸ｺﾞｼｯｸM-PRO" w:hAnsi="HG丸ｺﾞｼｯｸM-PRO" w:hint="eastAsia"/>
              </w:rPr>
              <w:t>内容</w:t>
            </w:r>
          </w:p>
        </w:tc>
        <w:tc>
          <w:tcPr>
            <w:tcW w:w="7645" w:type="dxa"/>
            <w:tcBorders>
              <w:top w:val="single" w:sz="4" w:space="0" w:color="auto"/>
              <w:left w:val="single" w:sz="4" w:space="0" w:color="auto"/>
              <w:bottom w:val="single" w:sz="4" w:space="0" w:color="auto"/>
              <w:right w:val="single" w:sz="4" w:space="0" w:color="auto"/>
            </w:tcBorders>
          </w:tcPr>
          <w:p w14:paraId="531DEBC0" w14:textId="77777777" w:rsidR="00E72296" w:rsidRDefault="00E72296" w:rsidP="00BC79FE">
            <w:pPr>
              <w:rPr>
                <w:rFonts w:ascii="HG丸ｺﾞｼｯｸM-PRO" w:eastAsia="HG丸ｺﾞｼｯｸM-PRO" w:hAnsi="HG丸ｺﾞｼｯｸM-PRO"/>
              </w:rPr>
            </w:pPr>
          </w:p>
          <w:p w14:paraId="54126173" w14:textId="77777777" w:rsidR="00E72296" w:rsidRDefault="00E72296" w:rsidP="00BC79FE">
            <w:pPr>
              <w:rPr>
                <w:rFonts w:ascii="HG丸ｺﾞｼｯｸM-PRO" w:eastAsia="HG丸ｺﾞｼｯｸM-PRO" w:hAnsi="HG丸ｺﾞｼｯｸM-PRO"/>
              </w:rPr>
            </w:pPr>
          </w:p>
          <w:p w14:paraId="61888E8F" w14:textId="77777777" w:rsidR="00E72296" w:rsidRDefault="00E72296" w:rsidP="00BC79FE">
            <w:pPr>
              <w:rPr>
                <w:rFonts w:ascii="HG丸ｺﾞｼｯｸM-PRO" w:eastAsia="HG丸ｺﾞｼｯｸM-PRO" w:hAnsi="HG丸ｺﾞｼｯｸM-PRO"/>
              </w:rPr>
            </w:pPr>
          </w:p>
          <w:p w14:paraId="12073553" w14:textId="77777777" w:rsidR="00E72296" w:rsidRPr="00C75535" w:rsidRDefault="00E72296" w:rsidP="00BC79FE">
            <w:pPr>
              <w:rPr>
                <w:rFonts w:ascii="HG丸ｺﾞｼｯｸM-PRO" w:eastAsia="HG丸ｺﾞｼｯｸM-PRO" w:hAnsi="HG丸ｺﾞｼｯｸM-PRO"/>
              </w:rPr>
            </w:pPr>
          </w:p>
        </w:tc>
      </w:tr>
    </w:tbl>
    <w:p w14:paraId="0C7531E8" w14:textId="77777777" w:rsidR="00E72296" w:rsidRPr="00E72296" w:rsidRDefault="00E72296" w:rsidP="00E72296">
      <w:pPr>
        <w:rPr>
          <w:rFonts w:ascii="HG丸ｺﾞｼｯｸM-PRO" w:eastAsia="HG丸ｺﾞｼｯｸM-PRO" w:hAnsi="HG丸ｺﾞｼｯｸM-PRO"/>
        </w:rPr>
      </w:pPr>
    </w:p>
    <w:tbl>
      <w:tblPr>
        <w:tblStyle w:val="a3"/>
        <w:tblW w:w="0" w:type="auto"/>
        <w:tblInd w:w="279" w:type="dxa"/>
        <w:tblLook w:val="04A0" w:firstRow="1" w:lastRow="0" w:firstColumn="1" w:lastColumn="0" w:noHBand="0" w:noVBand="1"/>
      </w:tblPr>
      <w:tblGrid>
        <w:gridCol w:w="1559"/>
        <w:gridCol w:w="1276"/>
        <w:gridCol w:w="2551"/>
        <w:gridCol w:w="993"/>
        <w:gridCol w:w="2835"/>
      </w:tblGrid>
      <w:tr w:rsidR="00933290" w14:paraId="627B07FE" w14:textId="0E6AFE8C" w:rsidTr="0025178A">
        <w:tc>
          <w:tcPr>
            <w:tcW w:w="1559" w:type="dxa"/>
            <w:vAlign w:val="center"/>
          </w:tcPr>
          <w:p w14:paraId="724894FD" w14:textId="454A3984" w:rsidR="00933290" w:rsidRDefault="00940E1B" w:rsidP="0025178A">
            <w:pPr>
              <w:rPr>
                <w:rFonts w:ascii="HG丸ｺﾞｼｯｸM-PRO" w:eastAsia="HG丸ｺﾞｼｯｸM-PRO" w:hAnsi="HG丸ｺﾞｼｯｸM-PRO"/>
              </w:rPr>
            </w:pPr>
            <w:r w:rsidRPr="00940E1B">
              <w:rPr>
                <w:rFonts w:ascii="HG丸ｺﾞｼｯｸM-PRO" w:eastAsia="HG丸ｺﾞｼｯｸM-PRO" w:hAnsi="HG丸ｺﾞｼｯｸM-PRO"/>
              </w:rPr>
              <w:t>所属企業部署名（または所属団体名）</w:t>
            </w:r>
          </w:p>
        </w:tc>
        <w:tc>
          <w:tcPr>
            <w:tcW w:w="7655" w:type="dxa"/>
            <w:gridSpan w:val="4"/>
          </w:tcPr>
          <w:p w14:paraId="39B3E81F" w14:textId="77777777" w:rsidR="00933290" w:rsidRDefault="00933290" w:rsidP="00E72296">
            <w:pPr>
              <w:rPr>
                <w:rFonts w:ascii="HG丸ｺﾞｼｯｸM-PRO" w:eastAsia="HG丸ｺﾞｼｯｸM-PRO" w:hAnsi="HG丸ｺﾞｼｯｸM-PRO"/>
              </w:rPr>
            </w:pPr>
          </w:p>
        </w:tc>
      </w:tr>
      <w:tr w:rsidR="00933290" w14:paraId="67F125FF" w14:textId="45DCCDFE" w:rsidTr="0025178A">
        <w:tc>
          <w:tcPr>
            <w:tcW w:w="1559" w:type="dxa"/>
            <w:vMerge w:val="restart"/>
            <w:vAlign w:val="center"/>
          </w:tcPr>
          <w:p w14:paraId="24EE817A" w14:textId="3C9393FB" w:rsidR="00933290" w:rsidRDefault="00933290" w:rsidP="00E72296">
            <w:pPr>
              <w:jc w:val="center"/>
              <w:rPr>
                <w:rFonts w:ascii="HG丸ｺﾞｼｯｸM-PRO" w:eastAsia="HG丸ｺﾞｼｯｸM-PRO" w:hAnsi="HG丸ｺﾞｼｯｸM-PRO"/>
              </w:rPr>
            </w:pPr>
            <w:r>
              <w:rPr>
                <w:rFonts w:ascii="HG丸ｺﾞｼｯｸM-PRO" w:eastAsia="HG丸ｺﾞｼｯｸM-PRO" w:hAnsi="HG丸ｺﾞｼｯｸM-PRO" w:hint="eastAsia"/>
              </w:rPr>
              <w:t>担当者</w:t>
            </w:r>
          </w:p>
        </w:tc>
        <w:tc>
          <w:tcPr>
            <w:tcW w:w="1276" w:type="dxa"/>
          </w:tcPr>
          <w:p w14:paraId="6CE9F5DE" w14:textId="09C840C2" w:rsidR="00933290" w:rsidRDefault="00933290" w:rsidP="00E72296">
            <w:pPr>
              <w:rPr>
                <w:rFonts w:ascii="HG丸ｺﾞｼｯｸM-PRO" w:eastAsia="HG丸ｺﾞｼｯｸM-PRO" w:hAnsi="HG丸ｺﾞｼｯｸM-PRO"/>
              </w:rPr>
            </w:pPr>
            <w:r>
              <w:rPr>
                <w:rFonts w:ascii="HG丸ｺﾞｼｯｸM-PRO" w:eastAsia="HG丸ｺﾞｼｯｸM-PRO" w:hAnsi="HG丸ｺﾞｼｯｸM-PRO" w:hint="eastAsia"/>
              </w:rPr>
              <w:t>役職・氏名</w:t>
            </w:r>
          </w:p>
        </w:tc>
        <w:tc>
          <w:tcPr>
            <w:tcW w:w="2551" w:type="dxa"/>
          </w:tcPr>
          <w:p w14:paraId="668A299A" w14:textId="77777777" w:rsidR="00933290" w:rsidRDefault="00933290" w:rsidP="00E72296">
            <w:pPr>
              <w:rPr>
                <w:rFonts w:ascii="HG丸ｺﾞｼｯｸM-PRO" w:eastAsia="HG丸ｺﾞｼｯｸM-PRO" w:hAnsi="HG丸ｺﾞｼｯｸM-PRO"/>
              </w:rPr>
            </w:pPr>
          </w:p>
        </w:tc>
        <w:tc>
          <w:tcPr>
            <w:tcW w:w="993" w:type="dxa"/>
          </w:tcPr>
          <w:p w14:paraId="5D6ADEC5" w14:textId="645F42A9" w:rsidR="00933290" w:rsidRDefault="00933290" w:rsidP="00E72296">
            <w:pPr>
              <w:rPr>
                <w:rFonts w:ascii="HG丸ｺﾞｼｯｸM-PRO" w:eastAsia="HG丸ｺﾞｼｯｸM-PRO" w:hAnsi="HG丸ｺﾞｼｯｸM-PRO"/>
              </w:rPr>
            </w:pPr>
            <w:r>
              <w:rPr>
                <w:rFonts w:ascii="HG丸ｺﾞｼｯｸM-PRO" w:eastAsia="HG丸ｺﾞｼｯｸM-PRO" w:hAnsi="HG丸ｺﾞｼｯｸM-PRO" w:hint="eastAsia"/>
              </w:rPr>
              <w:t>部署名</w:t>
            </w:r>
          </w:p>
        </w:tc>
        <w:tc>
          <w:tcPr>
            <w:tcW w:w="2835" w:type="dxa"/>
          </w:tcPr>
          <w:p w14:paraId="42D77638" w14:textId="77777777" w:rsidR="00933290" w:rsidRDefault="00933290" w:rsidP="00E72296">
            <w:pPr>
              <w:rPr>
                <w:rFonts w:ascii="HG丸ｺﾞｼｯｸM-PRO" w:eastAsia="HG丸ｺﾞｼｯｸM-PRO" w:hAnsi="HG丸ｺﾞｼｯｸM-PRO"/>
              </w:rPr>
            </w:pPr>
          </w:p>
        </w:tc>
      </w:tr>
      <w:tr w:rsidR="00933290" w14:paraId="31EA0697" w14:textId="5EDF203A" w:rsidTr="0025178A">
        <w:tc>
          <w:tcPr>
            <w:tcW w:w="1559" w:type="dxa"/>
            <w:vMerge/>
          </w:tcPr>
          <w:p w14:paraId="294BA033" w14:textId="77777777" w:rsidR="00933290" w:rsidRDefault="00933290" w:rsidP="00E72296">
            <w:pPr>
              <w:rPr>
                <w:rFonts w:ascii="HG丸ｺﾞｼｯｸM-PRO" w:eastAsia="HG丸ｺﾞｼｯｸM-PRO" w:hAnsi="HG丸ｺﾞｼｯｸM-PRO"/>
              </w:rPr>
            </w:pPr>
          </w:p>
        </w:tc>
        <w:tc>
          <w:tcPr>
            <w:tcW w:w="1276" w:type="dxa"/>
          </w:tcPr>
          <w:p w14:paraId="554D81F8" w14:textId="550E2E7F" w:rsidR="00933290" w:rsidRDefault="00933290" w:rsidP="00E72296">
            <w:pPr>
              <w:rPr>
                <w:rFonts w:ascii="HG丸ｺﾞｼｯｸM-PRO" w:eastAsia="HG丸ｺﾞｼｯｸM-PRO" w:hAnsi="HG丸ｺﾞｼｯｸM-PRO"/>
              </w:rPr>
            </w:pPr>
            <w:r>
              <w:rPr>
                <w:rFonts w:ascii="HG丸ｺﾞｼｯｸM-PRO" w:eastAsia="HG丸ｺﾞｼｯｸM-PRO" w:hAnsi="HG丸ｺﾞｼｯｸM-PRO" w:hint="eastAsia"/>
              </w:rPr>
              <w:t>電子メール</w:t>
            </w:r>
          </w:p>
        </w:tc>
        <w:tc>
          <w:tcPr>
            <w:tcW w:w="6379" w:type="dxa"/>
            <w:gridSpan w:val="3"/>
          </w:tcPr>
          <w:p w14:paraId="30E441C4" w14:textId="77777777" w:rsidR="00933290" w:rsidRDefault="00933290" w:rsidP="00E72296">
            <w:pPr>
              <w:rPr>
                <w:rFonts w:ascii="HG丸ｺﾞｼｯｸM-PRO" w:eastAsia="HG丸ｺﾞｼｯｸM-PRO" w:hAnsi="HG丸ｺﾞｼｯｸM-PRO"/>
              </w:rPr>
            </w:pPr>
          </w:p>
        </w:tc>
      </w:tr>
      <w:tr w:rsidR="00933290" w14:paraId="5EE6E20E" w14:textId="3FBBB6DF" w:rsidTr="0025178A">
        <w:tc>
          <w:tcPr>
            <w:tcW w:w="1559" w:type="dxa"/>
            <w:vMerge/>
          </w:tcPr>
          <w:p w14:paraId="7A0B9296" w14:textId="77777777" w:rsidR="00933290" w:rsidRDefault="00933290" w:rsidP="00E72296">
            <w:pPr>
              <w:rPr>
                <w:rFonts w:ascii="HG丸ｺﾞｼｯｸM-PRO" w:eastAsia="HG丸ｺﾞｼｯｸM-PRO" w:hAnsi="HG丸ｺﾞｼｯｸM-PRO"/>
              </w:rPr>
            </w:pPr>
          </w:p>
        </w:tc>
        <w:tc>
          <w:tcPr>
            <w:tcW w:w="1276" w:type="dxa"/>
          </w:tcPr>
          <w:p w14:paraId="29038C7D" w14:textId="7CE8279C" w:rsidR="00933290" w:rsidRDefault="00933290" w:rsidP="00E72296">
            <w:pPr>
              <w:rPr>
                <w:rFonts w:ascii="HG丸ｺﾞｼｯｸM-PRO" w:eastAsia="HG丸ｺﾞｼｯｸM-PRO" w:hAnsi="HG丸ｺﾞｼｯｸM-PRO"/>
              </w:rPr>
            </w:pPr>
            <w:r>
              <w:rPr>
                <w:rFonts w:ascii="HG丸ｺﾞｼｯｸM-PRO" w:eastAsia="HG丸ｺﾞｼｯｸM-PRO" w:hAnsi="HG丸ｺﾞｼｯｸM-PRO" w:hint="eastAsia"/>
              </w:rPr>
              <w:t>電話</w:t>
            </w:r>
          </w:p>
        </w:tc>
        <w:tc>
          <w:tcPr>
            <w:tcW w:w="6379" w:type="dxa"/>
            <w:gridSpan w:val="3"/>
          </w:tcPr>
          <w:p w14:paraId="1F636B78" w14:textId="77777777" w:rsidR="00933290" w:rsidRDefault="00933290" w:rsidP="00E72296">
            <w:pPr>
              <w:rPr>
                <w:rFonts w:ascii="HG丸ｺﾞｼｯｸM-PRO" w:eastAsia="HG丸ｺﾞｼｯｸM-PRO" w:hAnsi="HG丸ｺﾞｼｯｸM-PRO"/>
              </w:rPr>
            </w:pPr>
          </w:p>
        </w:tc>
      </w:tr>
    </w:tbl>
    <w:p w14:paraId="72BE894D" w14:textId="77777777" w:rsidR="00E72296" w:rsidRPr="00E72296" w:rsidRDefault="00E72296" w:rsidP="00E72296">
      <w:pPr>
        <w:rPr>
          <w:rFonts w:ascii="HG丸ｺﾞｼｯｸM-PRO" w:eastAsia="HG丸ｺﾞｼｯｸM-PRO" w:hAnsi="HG丸ｺﾞｼｯｸM-PRO"/>
        </w:rPr>
      </w:pPr>
    </w:p>
    <w:p w14:paraId="7AD4873F" w14:textId="48A6883A" w:rsidR="00933290" w:rsidRPr="00933290" w:rsidRDefault="00933290" w:rsidP="006240C5">
      <w:pPr>
        <w:ind w:leftChars="100" w:left="420" w:hangingChars="100" w:hanging="210"/>
        <w:rPr>
          <w:rFonts w:ascii="HG丸ｺﾞｼｯｸM-PRO" w:eastAsia="HG丸ｺﾞｼｯｸM-PRO" w:hAnsi="HG丸ｺﾞｼｯｸM-PRO"/>
        </w:rPr>
      </w:pPr>
      <w:r w:rsidRPr="00933290">
        <w:rPr>
          <w:rFonts w:ascii="HG丸ｺﾞｼｯｸM-PRO" w:eastAsia="HG丸ｺﾞｼｯｸM-PRO" w:hAnsi="HG丸ｺﾞｼｯｸM-PRO" w:hint="eastAsia"/>
        </w:rPr>
        <w:t>・質問事項がある場合は、</w:t>
      </w:r>
      <w:r w:rsidRPr="0025178A">
        <w:rPr>
          <w:rFonts w:ascii="HG丸ｺﾞｼｯｸM-PRO" w:eastAsia="HG丸ｺﾞｼｯｸM-PRO" w:hAnsi="HG丸ｺﾞｼｯｸM-PRO" w:hint="eastAsia"/>
          <w:u w:val="thick"/>
        </w:rPr>
        <w:t>令和</w:t>
      </w:r>
      <w:r w:rsidR="003B1165">
        <w:rPr>
          <w:rFonts w:ascii="HG丸ｺﾞｼｯｸM-PRO" w:eastAsia="HG丸ｺﾞｼｯｸM-PRO" w:hAnsi="HG丸ｺﾞｼｯｸM-PRO" w:hint="eastAsia"/>
          <w:u w:val="thick"/>
        </w:rPr>
        <w:t>８</w:t>
      </w:r>
      <w:r w:rsidRPr="0025178A">
        <w:rPr>
          <w:rFonts w:ascii="HG丸ｺﾞｼｯｸM-PRO" w:eastAsia="HG丸ｺﾞｼｯｸM-PRO" w:hAnsi="HG丸ｺﾞｼｯｸM-PRO" w:hint="eastAsia"/>
          <w:u w:val="thick"/>
        </w:rPr>
        <w:t>年</w:t>
      </w:r>
      <w:r w:rsidR="003B1165">
        <w:rPr>
          <w:rFonts w:ascii="HG丸ｺﾞｼｯｸM-PRO" w:eastAsia="HG丸ｺﾞｼｯｸM-PRO" w:hAnsi="HG丸ｺﾞｼｯｸM-PRO" w:hint="eastAsia"/>
          <w:u w:val="thick"/>
        </w:rPr>
        <w:t>７</w:t>
      </w:r>
      <w:r w:rsidRPr="0025178A">
        <w:rPr>
          <w:rFonts w:ascii="HG丸ｺﾞｼｯｸM-PRO" w:eastAsia="HG丸ｺﾞｼｯｸM-PRO" w:hAnsi="HG丸ｺﾞｼｯｸM-PRO" w:hint="eastAsia"/>
          <w:u w:val="thick"/>
        </w:rPr>
        <w:t>月</w:t>
      </w:r>
      <w:r w:rsidR="003B1165">
        <w:rPr>
          <w:rFonts w:ascii="HG丸ｺﾞｼｯｸM-PRO" w:eastAsia="HG丸ｺﾞｼｯｸM-PRO" w:hAnsi="HG丸ｺﾞｼｯｸM-PRO" w:hint="eastAsia"/>
          <w:u w:val="thick"/>
        </w:rPr>
        <w:t>１３</w:t>
      </w:r>
      <w:r w:rsidRPr="0025178A">
        <w:rPr>
          <w:rFonts w:ascii="HG丸ｺﾞｼｯｸM-PRO" w:eastAsia="HG丸ｺﾞｼｯｸM-PRO" w:hAnsi="HG丸ｺﾞｼｯｸM-PRO" w:hint="eastAsia"/>
          <w:u w:val="thick"/>
        </w:rPr>
        <w:t>日（</w:t>
      </w:r>
      <w:r w:rsidR="003B1165">
        <w:rPr>
          <w:rFonts w:ascii="HG丸ｺﾞｼｯｸM-PRO" w:eastAsia="HG丸ｺﾞｼｯｸM-PRO" w:hAnsi="HG丸ｺﾞｼｯｸM-PRO" w:hint="eastAsia"/>
          <w:u w:val="thick"/>
        </w:rPr>
        <w:t>月</w:t>
      </w:r>
      <w:r w:rsidRPr="0025178A">
        <w:rPr>
          <w:rFonts w:ascii="HG丸ｺﾞｼｯｸM-PRO" w:eastAsia="HG丸ｺﾞｼｯｸM-PRO" w:hAnsi="HG丸ｺﾞｼｯｸM-PRO" w:hint="eastAsia"/>
          <w:u w:val="thick"/>
        </w:rPr>
        <w:t>）</w:t>
      </w:r>
      <w:r w:rsidR="004132C4" w:rsidRPr="004132C4">
        <w:rPr>
          <w:rFonts w:ascii="HG丸ｺﾞｼｯｸM-PRO" w:eastAsia="HG丸ｺﾞｼｯｸM-PRO" w:hAnsi="HG丸ｺﾞｼｯｸM-PRO"/>
          <w:u w:val="thick"/>
        </w:rPr>
        <w:t>17時00分</w:t>
      </w:r>
      <w:r w:rsidRPr="0025178A">
        <w:rPr>
          <w:rFonts w:ascii="HG丸ｺﾞｼｯｸM-PRO" w:eastAsia="HG丸ｺﾞｼｯｸM-PRO" w:hAnsi="HG丸ｺﾞｼｯｸM-PRO" w:hint="eastAsia"/>
          <w:u w:val="thick"/>
        </w:rPr>
        <w:t>まで</w:t>
      </w:r>
      <w:r w:rsidRPr="00933290">
        <w:rPr>
          <w:rFonts w:ascii="HG丸ｺﾞｼｯｸM-PRO" w:eastAsia="HG丸ｺﾞｼｯｸM-PRO" w:hAnsi="HG丸ｺﾞｼｯｸM-PRO" w:hint="eastAsia"/>
        </w:rPr>
        <w:t>に、この用紙にご記入の上、電子メールで送付してください。</w:t>
      </w:r>
    </w:p>
    <w:p w14:paraId="56BA64CB" w14:textId="77777777" w:rsidR="00933290" w:rsidRDefault="00933290" w:rsidP="00933290">
      <w:pPr>
        <w:ind w:firstLineChars="100" w:firstLine="210"/>
        <w:rPr>
          <w:rFonts w:ascii="HG丸ｺﾞｼｯｸM-PRO" w:eastAsia="HG丸ｺﾞｼｯｸM-PRO" w:hAnsi="HG丸ｺﾞｼｯｸM-PRO"/>
        </w:rPr>
      </w:pPr>
      <w:r w:rsidRPr="00933290">
        <w:rPr>
          <w:rFonts w:ascii="HG丸ｺﾞｼｯｸM-PRO" w:eastAsia="HG丸ｺﾞｼｯｸM-PRO" w:hAnsi="HG丸ｺﾞｼｯｸM-PRO" w:hint="eastAsia"/>
        </w:rPr>
        <w:t>・質問内容によっては、回答できない場合もありますので、あらかじめご了承ください。</w:t>
      </w:r>
    </w:p>
    <w:p w14:paraId="5882C9A4" w14:textId="49B17082" w:rsidR="000C5A9B" w:rsidRPr="00927F55" w:rsidRDefault="000C5A9B" w:rsidP="00684A12">
      <w:pPr>
        <w:ind w:leftChars="100" w:left="420" w:hangingChars="100" w:hanging="210"/>
        <w:rPr>
          <w:rFonts w:ascii="HG丸ｺﾞｼｯｸM-PRO" w:eastAsia="HG丸ｺﾞｼｯｸM-PRO" w:hAnsi="HG丸ｺﾞｼｯｸM-PRO"/>
        </w:rPr>
      </w:pPr>
      <w:r w:rsidRPr="00927F55">
        <w:rPr>
          <w:rFonts w:ascii="HG丸ｺﾞｼｯｸM-PRO" w:eastAsia="HG丸ｺﾞｼｯｸM-PRO" w:hAnsi="HG丸ｺﾞｼｯｸM-PRO" w:hint="eastAsia"/>
        </w:rPr>
        <w:t>・</w:t>
      </w:r>
      <w:r w:rsidR="00875CB8" w:rsidRPr="00927F55">
        <w:rPr>
          <w:rFonts w:ascii="HG丸ｺﾞｼｯｸM-PRO" w:eastAsia="HG丸ｺﾞｼｯｸM-PRO" w:hAnsi="HG丸ｺﾞｼｯｸM-PRO" w:hint="eastAsia"/>
        </w:rPr>
        <w:t>質問と回答につきましては</w:t>
      </w:r>
      <w:r w:rsidR="00DA0A29" w:rsidRPr="00927F55">
        <w:rPr>
          <w:rFonts w:ascii="HG丸ｺﾞｼｯｸM-PRO" w:eastAsia="HG丸ｺﾞｼｯｸM-PRO" w:hAnsi="HG丸ｺﾞｼｯｸM-PRO" w:hint="eastAsia"/>
        </w:rPr>
        <w:t>、</w:t>
      </w:r>
      <w:r w:rsidR="00D47A06" w:rsidRPr="00927F55">
        <w:rPr>
          <w:rFonts w:ascii="HG丸ｺﾞｼｯｸM-PRO" w:eastAsia="HG丸ｺﾞｼｯｸM-PRO" w:hAnsi="HG丸ｺﾞｼｯｸM-PRO" w:hint="eastAsia"/>
        </w:rPr>
        <w:t>全ての</w:t>
      </w:r>
      <w:r w:rsidR="003B1165">
        <w:rPr>
          <w:rFonts w:ascii="HG丸ｺﾞｼｯｸM-PRO" w:eastAsia="HG丸ｺﾞｼｯｸM-PRO" w:hAnsi="HG丸ｺﾞｼｯｸM-PRO" w:hint="eastAsia"/>
        </w:rPr>
        <w:t>町公式ホームページ</w:t>
      </w:r>
      <w:r w:rsidR="00684A12" w:rsidRPr="00927F55">
        <w:rPr>
          <w:rFonts w:ascii="HG丸ｺﾞｼｯｸM-PRO" w:eastAsia="HG丸ｺﾞｼｯｸM-PRO" w:hAnsi="HG丸ｺﾞｼｯｸM-PRO"/>
          <w:lang w:val="en"/>
        </w:rPr>
        <w:t>「</w:t>
      </w:r>
      <w:r w:rsidR="008B48CF" w:rsidRPr="008B48CF">
        <w:rPr>
          <w:rFonts w:ascii="HG丸ｺﾞｼｯｸM-PRO" w:eastAsia="HG丸ｺﾞｼｯｸM-PRO" w:hAnsi="HG丸ｺﾞｼｯｸM-PRO" w:hint="eastAsia"/>
          <w:lang w:val="en"/>
        </w:rPr>
        <w:t>鹿部町旧亀の湯跡地等の利活用に関するサウンディング型市場調査</w:t>
      </w:r>
      <w:r w:rsidR="00684A12" w:rsidRPr="00927F55">
        <w:rPr>
          <w:rFonts w:ascii="HG丸ｺﾞｼｯｸM-PRO" w:eastAsia="HG丸ｺﾞｼｯｸM-PRO" w:hAnsi="HG丸ｺﾞｼｯｸM-PRO"/>
          <w:lang w:val="en"/>
        </w:rPr>
        <w:t>」にて</w:t>
      </w:r>
      <w:r w:rsidR="00D47A06" w:rsidRPr="00927F55">
        <w:rPr>
          <w:rFonts w:ascii="HG丸ｺﾞｼｯｸM-PRO" w:eastAsia="HG丸ｺﾞｼｯｸM-PRO" w:hAnsi="HG丸ｺﾞｼｯｸM-PRO" w:hint="eastAsia"/>
        </w:rPr>
        <w:t>開示します。</w:t>
      </w:r>
    </w:p>
    <w:p w14:paraId="4229798C" w14:textId="47B9A74C" w:rsidR="00E72296" w:rsidRPr="00933290" w:rsidRDefault="00933290" w:rsidP="00933290">
      <w:pPr>
        <w:ind w:firstLineChars="100" w:firstLine="210"/>
        <w:rPr>
          <w:rFonts w:ascii="HG丸ｺﾞｼｯｸM-PRO" w:eastAsia="HG丸ｺﾞｼｯｸM-PRO" w:hAnsi="HG丸ｺﾞｼｯｸM-PRO"/>
        </w:rPr>
      </w:pPr>
      <w:r w:rsidRPr="00933290">
        <w:rPr>
          <w:rFonts w:ascii="HG丸ｺﾞｼｯｸM-PRO" w:eastAsia="HG丸ｺﾞｼｯｸM-PRO" w:hAnsi="HG丸ｺﾞｼｯｸM-PRO" w:hint="eastAsia"/>
        </w:rPr>
        <w:t>※電子メール送付の際には、件名に「質問シート送付」とご記入ください。</w:t>
      </w:r>
    </w:p>
    <w:sectPr w:rsidR="00E72296" w:rsidRPr="00933290" w:rsidSect="001E77EA">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F6B8" w14:textId="77777777" w:rsidR="00535AC5" w:rsidRDefault="00535AC5" w:rsidP="006505B6">
      <w:r>
        <w:separator/>
      </w:r>
    </w:p>
  </w:endnote>
  <w:endnote w:type="continuationSeparator" w:id="0">
    <w:p w14:paraId="1D33CDA3" w14:textId="77777777" w:rsidR="00535AC5" w:rsidRDefault="00535AC5" w:rsidP="0065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EBD2" w14:textId="77777777" w:rsidR="00535AC5" w:rsidRDefault="00535AC5" w:rsidP="006505B6">
      <w:r>
        <w:separator/>
      </w:r>
    </w:p>
  </w:footnote>
  <w:footnote w:type="continuationSeparator" w:id="0">
    <w:p w14:paraId="566C254B" w14:textId="77777777" w:rsidR="00535AC5" w:rsidRDefault="00535AC5" w:rsidP="0065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A566A"/>
    <w:multiLevelType w:val="hybridMultilevel"/>
    <w:tmpl w:val="2CE0E676"/>
    <w:lvl w:ilvl="0" w:tplc="E8EC54DE">
      <w:start w:val="1"/>
      <w:numFmt w:val="bullet"/>
      <w:lvlText w:val="※"/>
      <w:lvlJc w:val="left"/>
      <w:pPr>
        <w:ind w:left="72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18310EF"/>
    <w:multiLevelType w:val="hybridMultilevel"/>
    <w:tmpl w:val="FAA2D970"/>
    <w:lvl w:ilvl="0" w:tplc="4BB4AD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13E2A8D"/>
    <w:multiLevelType w:val="hybridMultilevel"/>
    <w:tmpl w:val="586C9BB6"/>
    <w:lvl w:ilvl="0" w:tplc="8A3CBE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90841093">
    <w:abstractNumId w:val="2"/>
  </w:num>
  <w:num w:numId="2" w16cid:durableId="1924487823">
    <w:abstractNumId w:val="1"/>
  </w:num>
  <w:num w:numId="3" w16cid:durableId="92484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60"/>
    <w:rsid w:val="00022249"/>
    <w:rsid w:val="00054B36"/>
    <w:rsid w:val="00086DFE"/>
    <w:rsid w:val="000871A4"/>
    <w:rsid w:val="000C0338"/>
    <w:rsid w:val="000C5A9B"/>
    <w:rsid w:val="0011105F"/>
    <w:rsid w:val="0012035B"/>
    <w:rsid w:val="00163724"/>
    <w:rsid w:val="001A743B"/>
    <w:rsid w:val="001B7431"/>
    <w:rsid w:val="001E1695"/>
    <w:rsid w:val="001E77EA"/>
    <w:rsid w:val="0025178A"/>
    <w:rsid w:val="002C5F06"/>
    <w:rsid w:val="002F03E2"/>
    <w:rsid w:val="003B1165"/>
    <w:rsid w:val="003B2DFD"/>
    <w:rsid w:val="003B4D91"/>
    <w:rsid w:val="003D444F"/>
    <w:rsid w:val="003D4FB3"/>
    <w:rsid w:val="004132C4"/>
    <w:rsid w:val="004D49F7"/>
    <w:rsid w:val="004E3A66"/>
    <w:rsid w:val="00515132"/>
    <w:rsid w:val="00535AC5"/>
    <w:rsid w:val="0057402C"/>
    <w:rsid w:val="00576BE9"/>
    <w:rsid w:val="00597221"/>
    <w:rsid w:val="005B32E8"/>
    <w:rsid w:val="005C3F06"/>
    <w:rsid w:val="00620BE7"/>
    <w:rsid w:val="006240C5"/>
    <w:rsid w:val="006505B6"/>
    <w:rsid w:val="00662D99"/>
    <w:rsid w:val="0066696D"/>
    <w:rsid w:val="0068273B"/>
    <w:rsid w:val="00684A12"/>
    <w:rsid w:val="00686DC8"/>
    <w:rsid w:val="00721694"/>
    <w:rsid w:val="007547A9"/>
    <w:rsid w:val="0078698B"/>
    <w:rsid w:val="007D7741"/>
    <w:rsid w:val="00855B0C"/>
    <w:rsid w:val="00875CB8"/>
    <w:rsid w:val="008A2273"/>
    <w:rsid w:val="008B48CF"/>
    <w:rsid w:val="008C19E0"/>
    <w:rsid w:val="008C4C4A"/>
    <w:rsid w:val="00916560"/>
    <w:rsid w:val="0092767F"/>
    <w:rsid w:val="00927F55"/>
    <w:rsid w:val="00933290"/>
    <w:rsid w:val="00940E1B"/>
    <w:rsid w:val="00946E1B"/>
    <w:rsid w:val="009550ED"/>
    <w:rsid w:val="00960FF0"/>
    <w:rsid w:val="009715A8"/>
    <w:rsid w:val="00980424"/>
    <w:rsid w:val="009A5D0D"/>
    <w:rsid w:val="009A7ABD"/>
    <w:rsid w:val="009B511E"/>
    <w:rsid w:val="009F7935"/>
    <w:rsid w:val="00A12D0E"/>
    <w:rsid w:val="00A325AE"/>
    <w:rsid w:val="00AB4B0D"/>
    <w:rsid w:val="00B41CE2"/>
    <w:rsid w:val="00B734E0"/>
    <w:rsid w:val="00BC23EA"/>
    <w:rsid w:val="00BC79FE"/>
    <w:rsid w:val="00C27BA9"/>
    <w:rsid w:val="00C51C3C"/>
    <w:rsid w:val="00C62EF8"/>
    <w:rsid w:val="00C75535"/>
    <w:rsid w:val="00C91906"/>
    <w:rsid w:val="00CA781B"/>
    <w:rsid w:val="00CF7648"/>
    <w:rsid w:val="00D40783"/>
    <w:rsid w:val="00D47A06"/>
    <w:rsid w:val="00D5163A"/>
    <w:rsid w:val="00DA0A29"/>
    <w:rsid w:val="00DD0769"/>
    <w:rsid w:val="00DF472A"/>
    <w:rsid w:val="00E15830"/>
    <w:rsid w:val="00E32083"/>
    <w:rsid w:val="00E65CB6"/>
    <w:rsid w:val="00E72296"/>
    <w:rsid w:val="00E81A89"/>
    <w:rsid w:val="00EB4F0B"/>
    <w:rsid w:val="00EC4A1C"/>
    <w:rsid w:val="00EE4EE1"/>
    <w:rsid w:val="00F20F15"/>
    <w:rsid w:val="00F22E45"/>
    <w:rsid w:val="00F746E3"/>
    <w:rsid w:val="00F86C20"/>
    <w:rsid w:val="00FA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85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2083"/>
    <w:pPr>
      <w:ind w:leftChars="400" w:left="840"/>
    </w:pPr>
  </w:style>
  <w:style w:type="paragraph" w:styleId="a5">
    <w:name w:val="Balloon Text"/>
    <w:basedOn w:val="a"/>
    <w:link w:val="a6"/>
    <w:uiPriority w:val="99"/>
    <w:semiHidden/>
    <w:unhideWhenUsed/>
    <w:rsid w:val="009715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5A8"/>
    <w:rPr>
      <w:rFonts w:asciiTheme="majorHAnsi" w:eastAsiaTheme="majorEastAsia" w:hAnsiTheme="majorHAnsi" w:cstheme="majorBidi"/>
      <w:sz w:val="18"/>
      <w:szCs w:val="18"/>
    </w:rPr>
  </w:style>
  <w:style w:type="paragraph" w:styleId="a7">
    <w:name w:val="header"/>
    <w:basedOn w:val="a"/>
    <w:link w:val="a8"/>
    <w:uiPriority w:val="99"/>
    <w:unhideWhenUsed/>
    <w:rsid w:val="006505B6"/>
    <w:pPr>
      <w:tabs>
        <w:tab w:val="center" w:pos="4252"/>
        <w:tab w:val="right" w:pos="8504"/>
      </w:tabs>
      <w:snapToGrid w:val="0"/>
    </w:pPr>
  </w:style>
  <w:style w:type="character" w:customStyle="1" w:styleId="a8">
    <w:name w:val="ヘッダー (文字)"/>
    <w:basedOn w:val="a0"/>
    <w:link w:val="a7"/>
    <w:uiPriority w:val="99"/>
    <w:rsid w:val="006505B6"/>
  </w:style>
  <w:style w:type="paragraph" w:styleId="a9">
    <w:name w:val="footer"/>
    <w:basedOn w:val="a"/>
    <w:link w:val="aa"/>
    <w:uiPriority w:val="99"/>
    <w:unhideWhenUsed/>
    <w:rsid w:val="006505B6"/>
    <w:pPr>
      <w:tabs>
        <w:tab w:val="center" w:pos="4252"/>
        <w:tab w:val="right" w:pos="8504"/>
      </w:tabs>
      <w:snapToGrid w:val="0"/>
    </w:pPr>
  </w:style>
  <w:style w:type="character" w:customStyle="1" w:styleId="aa">
    <w:name w:val="フッター (文字)"/>
    <w:basedOn w:val="a0"/>
    <w:link w:val="a9"/>
    <w:uiPriority w:val="99"/>
    <w:rsid w:val="006505B6"/>
  </w:style>
  <w:style w:type="character" w:styleId="ab">
    <w:name w:val="annotation reference"/>
    <w:basedOn w:val="a0"/>
    <w:uiPriority w:val="99"/>
    <w:semiHidden/>
    <w:unhideWhenUsed/>
    <w:rsid w:val="00B734E0"/>
    <w:rPr>
      <w:sz w:val="18"/>
      <w:szCs w:val="18"/>
    </w:rPr>
  </w:style>
  <w:style w:type="paragraph" w:styleId="ac">
    <w:name w:val="annotation text"/>
    <w:basedOn w:val="a"/>
    <w:link w:val="ad"/>
    <w:uiPriority w:val="99"/>
    <w:unhideWhenUsed/>
    <w:rsid w:val="00B734E0"/>
    <w:pPr>
      <w:jc w:val="left"/>
    </w:pPr>
  </w:style>
  <w:style w:type="character" w:customStyle="1" w:styleId="ad">
    <w:name w:val="コメント文字列 (文字)"/>
    <w:basedOn w:val="a0"/>
    <w:link w:val="ac"/>
    <w:uiPriority w:val="99"/>
    <w:rsid w:val="00B734E0"/>
  </w:style>
  <w:style w:type="paragraph" w:styleId="ae">
    <w:name w:val="annotation subject"/>
    <w:basedOn w:val="ac"/>
    <w:next w:val="ac"/>
    <w:link w:val="af"/>
    <w:uiPriority w:val="99"/>
    <w:semiHidden/>
    <w:unhideWhenUsed/>
    <w:rsid w:val="00B734E0"/>
    <w:rPr>
      <w:b/>
      <w:bCs/>
    </w:rPr>
  </w:style>
  <w:style w:type="character" w:customStyle="1" w:styleId="af">
    <w:name w:val="コメント内容 (文字)"/>
    <w:basedOn w:val="ad"/>
    <w:link w:val="ae"/>
    <w:uiPriority w:val="99"/>
    <w:semiHidden/>
    <w:rsid w:val="00B73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315891737EC2A40AA1F5B258370CF71" ma:contentTypeVersion="18" ma:contentTypeDescription="新しいドキュメントを作成します。" ma:contentTypeScope="" ma:versionID="186fbb03f65139a5a22bdc499c027ded">
  <xsd:schema xmlns:xsd="http://www.w3.org/2001/XMLSchema" xmlns:xs="http://www.w3.org/2001/XMLSchema" xmlns:p="http://schemas.microsoft.com/office/2006/metadata/properties" xmlns:ns1="http://schemas.microsoft.com/sharepoint/v3" xmlns:ns2="b40bd51f-1523-4d0f-bf25-f0d951348c82" xmlns:ns3="a6bf0256-6cea-4216-bdc7-d8c3c0cf27ef" targetNamespace="http://schemas.microsoft.com/office/2006/metadata/properties" ma:root="true" ma:fieldsID="7c7f48fd5db0c709d3d4cf1f61cbb442" ns1:_="" ns2:_="" ns3:_="">
    <xsd:import namespace="http://schemas.microsoft.com/sharepoint/v3"/>
    <xsd:import namespace="b40bd51f-1523-4d0f-bf25-f0d951348c82"/>
    <xsd:import namespace="a6bf0256-6cea-4216-bdc7-d8c3c0cf27ef"/>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ポリシー適用除外" ma:hidden="true" ma:internalName="_dlc_Exempt" ma:readOnly="true">
      <xsd:simpleType>
        <xsd:restriction base="dms:Unknown"/>
      </xsd:simpleType>
    </xsd:element>
    <xsd:element name="_dlc_ExpireDateSaved" ma:index="11" nillable="true" ma:displayName="元の有効期限" ma:hidden="true" ma:internalName="_dlc_ExpireDateSaved" ma:readOnly="true">
      <xsd:simpleType>
        <xsd:restriction base="dms:DateTime"/>
      </xsd:simpleType>
    </xsd:element>
    <xsd:element name="_dlc_ExpireDate" ma:index="12"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0bd51f-1523-4d0f-bf25-f0d951348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320c30d-eb5e-45bb-a9e0-1cce05fc7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f0256-6cea-4216-bdc7-d8c3c0cf2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245dbb-b207-42fe-93bf-a949ace8ee4a}" ma:internalName="TaxCatchAll" ma:showField="CatchAllData" ma:web="a6bf0256-6cea-4216-bdc7-d8c3c0cf2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ドキュメント</p:Name>
  <p:Description/>
  <p:Statement/>
  <p:PolicyItems>
    <p:PolicyItem featureId="Microsoft.Office.RecordsManagement.PolicyFeatures.Expiration" staticId="0x0101003315891737EC2A40AA1F5B258370CF71|-2046726772" UniqueId="a58acebc-4169-4b1f-beb1-7d5df4ecf4e1">
      <p:Name>保持</p:Name>
      <p:Description>処理対象コンテンツのスケジュールを自動的に設定し、期限に達したコンテンツに対して保持処理を実行します。</p:Description>
      <p:CustomData>
        <Schedules nextStageId="2">
          <Schedule type="Default">
            <stages>
              <data stageId="1" recur="true" offset="2" unit="days">
                <formula id="Microsoft.Office.RecordsManagement.PolicyFeatures.Expiration.Formula.BuiltIn">
                  <number>2</number>
                  <property>Created</property>
                  <propertyId>8c06beca-0777-48f7-91c7-6da68bc07b69</propertyId>
                  <period>days</period>
                </formula>
                <action type="action" id="Microsoft.Office.RecordsManagement.PolicyFeatures.Expiration.Action.DeletePreviousVersions"/>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0bd51f-1523-4d0f-bf25-f0d951348c82">
      <Terms xmlns="http://schemas.microsoft.com/office/infopath/2007/PartnerControls"/>
    </lcf76f155ced4ddcb4097134ff3c332f>
    <TaxCatchAll xmlns="a6bf0256-6cea-4216-bdc7-d8c3c0cf27ef" xsi:nil="true"/>
    <_dlc_ExpireDateSaved xmlns="http://schemas.microsoft.com/sharepoint/v3" xsi:nil="true"/>
    <_dlc_ExpireDate xmlns="http://schemas.microsoft.com/sharepoint/v3">2025-06-16T03:25:22+00:00</_dlc_ExpireDate>
  </documentManagement>
</p:properties>
</file>

<file path=customXml/item5.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A3885BA5-4399-4696-AA3E-41B879A8B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0bd51f-1523-4d0f-bf25-f0d951348c82"/>
    <ds:schemaRef ds:uri="a6bf0256-6cea-4216-bdc7-d8c3c0cf2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7C2B1-333B-4532-98DF-9556F79489BD}">
  <ds:schemaRefs>
    <ds:schemaRef ds:uri="http://schemas.microsoft.com/sharepoint/v3/contenttype/forms"/>
  </ds:schemaRefs>
</ds:datastoreItem>
</file>

<file path=customXml/itemProps3.xml><?xml version="1.0" encoding="utf-8"?>
<ds:datastoreItem xmlns:ds="http://schemas.openxmlformats.org/officeDocument/2006/customXml" ds:itemID="{E882D4EA-87C0-401D-B8E8-9E3C2DE419F4}">
  <ds:schemaRefs>
    <ds:schemaRef ds:uri="office.server.policy"/>
  </ds:schemaRefs>
</ds:datastoreItem>
</file>

<file path=customXml/itemProps4.xml><?xml version="1.0" encoding="utf-8"?>
<ds:datastoreItem xmlns:ds="http://schemas.openxmlformats.org/officeDocument/2006/customXml" ds:itemID="{22F8AFAE-721C-4144-82EA-6581BA9815B6}">
  <ds:schemaRefs>
    <ds:schemaRef ds:uri="http://purl.org/dc/terms/"/>
    <ds:schemaRef ds:uri="http://www.w3.org/XML/1998/namespace"/>
    <ds:schemaRef ds:uri="http://purl.org/dc/elements/1.1/"/>
    <ds:schemaRef ds:uri="http://schemas.microsoft.com/sharepoint/v3"/>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6bf0256-6cea-4216-bdc7-d8c3c0cf27ef"/>
    <ds:schemaRef ds:uri="b40bd51f-1523-4d0f-bf25-f0d951348c82"/>
  </ds:schemaRefs>
</ds:datastoreItem>
</file>

<file path=customXml/itemProps5.xml><?xml version="1.0" encoding="utf-8"?>
<ds:datastoreItem xmlns:ds="http://schemas.openxmlformats.org/officeDocument/2006/customXml" ds:itemID="{BF4749E3-31B5-4733-9DCE-8005E949F78C}">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2021-02-18T07:26:00Z</dcterms:created>
  <dcterms:modified xsi:type="dcterms:W3CDTF">2026-06-03T04:25:00Z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0x0101003315891737EC2A40AA1F5B258370CF71</vt:lpwstr>
  </property>
  <property fmtid="{D5CDD505-2E9C-101B-9397-08002B2CF9AE}" pid="3" name="_dlc_policyId">
    <vt:lpwstr>0x0101003315891737EC2A40AA1F5B258370CF71|-2046726772</vt:lpwstr>
  </property>
  <property fmtid="{D5CDD505-2E9C-101B-9397-08002B2CF9AE}" pid="4" name="ItemRetentionFormula">
    <vt:lpwstr>&lt;formula offset="2" unit="days" /&gt;</vt:lpwstr>
  </property>
  <property fmtid="{D5CDD505-2E9C-101B-9397-08002B2CF9AE}" pid="5" name="_dlc_LastRun">
    <vt:lpwstr>06/14/2025 12:25:22</vt:lpwstr>
  </property>
  <property fmtid="{D5CDD505-2E9C-101B-9397-08002B2CF9AE}" pid="6" name="_dlc_ItemStageId">
    <vt:lpwstr>1</vt:lpwstr>
  </property>
  <property fmtid="{D5CDD505-2E9C-101B-9397-08002B2CF9AE}" pid="7" name="MediaServiceImageTags">
    <vt:lpwstr/>
  </property>
</Properties>
</file>